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F1" w:rsidRDefault="002A72E0" w:rsidP="00E0182C">
      <w:pPr>
        <w:pStyle w:val="Heading1"/>
        <w:tabs>
          <w:tab w:val="left" w:pos="9639"/>
        </w:tabs>
        <w:spacing w:before="440" w:after="120"/>
        <w:ind w:right="96"/>
        <w:jc w:val="center"/>
        <w:rPr>
          <w:rFonts w:ascii="Calibri" w:hAnsi="Calibri"/>
          <w:sz w:val="16"/>
          <w:szCs w:val="36"/>
        </w:rPr>
      </w:pPr>
      <w:bookmarkStart w:id="0" w:name="_Toc457469048"/>
      <w:r w:rsidRPr="002A72E0">
        <w:rPr>
          <w:rFonts w:ascii="Calibri" w:hAnsi="Calibri"/>
          <w:sz w:val="36"/>
          <w:szCs w:val="36"/>
        </w:rPr>
        <w:t>2016/17 Vacation Scholarships</w:t>
      </w:r>
      <w:bookmarkEnd w:id="0"/>
    </w:p>
    <w:tbl>
      <w:tblPr>
        <w:tblStyle w:val="TableGrid"/>
        <w:tblW w:w="9782" w:type="dxa"/>
        <w:tblInd w:w="-318" w:type="dxa"/>
        <w:tblLook w:val="04A0" w:firstRow="1" w:lastRow="0" w:firstColumn="1" w:lastColumn="0" w:noHBand="0" w:noVBand="1"/>
      </w:tblPr>
      <w:tblGrid>
        <w:gridCol w:w="2127"/>
        <w:gridCol w:w="7655"/>
      </w:tblGrid>
      <w:tr w:rsidR="002F31BC" w:rsidTr="003428D7">
        <w:tc>
          <w:tcPr>
            <w:tcW w:w="2127" w:type="dxa"/>
            <w:shd w:val="clear" w:color="auto" w:fill="F2F2F2" w:themeFill="background1" w:themeFillShade="F2"/>
          </w:tcPr>
          <w:p w:rsidR="002F31BC" w:rsidRPr="00BC28A7" w:rsidRDefault="002F31BC" w:rsidP="00344FEA">
            <w:pPr>
              <w:spacing w:before="60" w:after="60"/>
              <w:ind w:right="95"/>
              <w:rPr>
                <w:b/>
                <w:sz w:val="24"/>
                <w:szCs w:val="24"/>
              </w:rPr>
            </w:pPr>
            <w:r w:rsidRPr="00BC28A7">
              <w:rPr>
                <w:b/>
                <w:sz w:val="24"/>
                <w:szCs w:val="24"/>
              </w:rPr>
              <w:t>Job Title</w:t>
            </w:r>
            <w:r w:rsidR="00395DF1" w:rsidRPr="00BC28A7">
              <w:rPr>
                <w:b/>
                <w:sz w:val="24"/>
                <w:szCs w:val="24"/>
              </w:rPr>
              <w:t>:</w:t>
            </w:r>
          </w:p>
        </w:tc>
        <w:tc>
          <w:tcPr>
            <w:tcW w:w="7655" w:type="dxa"/>
          </w:tcPr>
          <w:p w:rsidR="002F31BC" w:rsidRDefault="00644EA6" w:rsidP="00D564A6">
            <w:pPr>
              <w:spacing w:before="60" w:after="60"/>
              <w:ind w:right="95"/>
            </w:pPr>
            <w:r>
              <w:t>CSIRO Und</w:t>
            </w:r>
            <w:r w:rsidR="0091768B">
              <w:t>ergraduate Vacation Scholarships</w:t>
            </w:r>
            <w:r w:rsidR="009A7E56">
              <w:t xml:space="preserve"> – </w:t>
            </w:r>
            <w:r w:rsidR="00B31089" w:rsidRPr="00B31089">
              <w:t>Health and Biosecurity</w:t>
            </w:r>
          </w:p>
        </w:tc>
      </w:tr>
      <w:tr w:rsidR="00721ECD" w:rsidTr="003428D7">
        <w:tc>
          <w:tcPr>
            <w:tcW w:w="2127" w:type="dxa"/>
            <w:shd w:val="clear" w:color="auto" w:fill="F2F2F2" w:themeFill="background1" w:themeFillShade="F2"/>
          </w:tcPr>
          <w:p w:rsidR="00721ECD" w:rsidRPr="00BC28A7" w:rsidRDefault="00721ECD" w:rsidP="00344FEA">
            <w:pPr>
              <w:spacing w:before="60" w:after="60"/>
              <w:ind w:right="95"/>
              <w:rPr>
                <w:b/>
                <w:sz w:val="24"/>
                <w:szCs w:val="24"/>
              </w:rPr>
            </w:pPr>
            <w:r>
              <w:rPr>
                <w:b/>
                <w:sz w:val="24"/>
                <w:szCs w:val="24"/>
              </w:rPr>
              <w:t xml:space="preserve">Reference </w:t>
            </w:r>
            <w:r w:rsidR="00C022CF">
              <w:rPr>
                <w:b/>
                <w:sz w:val="24"/>
                <w:szCs w:val="24"/>
              </w:rPr>
              <w:t>No:</w:t>
            </w:r>
          </w:p>
        </w:tc>
        <w:tc>
          <w:tcPr>
            <w:tcW w:w="7655" w:type="dxa"/>
          </w:tcPr>
          <w:p w:rsidR="00721ECD" w:rsidRPr="00FB1CF2" w:rsidRDefault="00FB1CF2" w:rsidP="00344FEA">
            <w:pPr>
              <w:spacing w:before="60" w:after="60"/>
              <w:ind w:right="95"/>
            </w:pPr>
            <w:r>
              <w:t>24362</w:t>
            </w:r>
          </w:p>
        </w:tc>
      </w:tr>
      <w:tr w:rsidR="002F31BC" w:rsidTr="003428D7">
        <w:tc>
          <w:tcPr>
            <w:tcW w:w="2127" w:type="dxa"/>
            <w:shd w:val="clear" w:color="auto" w:fill="F2F2F2" w:themeFill="background1" w:themeFillShade="F2"/>
          </w:tcPr>
          <w:p w:rsidR="002F31BC" w:rsidRPr="00BC28A7" w:rsidRDefault="00395DF1" w:rsidP="00344FEA">
            <w:pPr>
              <w:spacing w:before="60" w:after="60"/>
              <w:ind w:right="95"/>
              <w:rPr>
                <w:b/>
                <w:sz w:val="24"/>
                <w:szCs w:val="24"/>
              </w:rPr>
            </w:pPr>
            <w:r w:rsidRPr="00BC28A7">
              <w:rPr>
                <w:b/>
                <w:sz w:val="24"/>
                <w:szCs w:val="24"/>
              </w:rPr>
              <w:t>Classification:</w:t>
            </w:r>
          </w:p>
        </w:tc>
        <w:tc>
          <w:tcPr>
            <w:tcW w:w="7655" w:type="dxa"/>
          </w:tcPr>
          <w:p w:rsidR="002F31BC" w:rsidRDefault="00B815EA" w:rsidP="00344FEA">
            <w:pPr>
              <w:spacing w:before="60" w:after="60"/>
              <w:ind w:right="95"/>
            </w:pPr>
            <w:r>
              <w:t>CSOF1.1</w:t>
            </w:r>
            <w:r w:rsidR="00402F89">
              <w:t xml:space="preserve"> </w:t>
            </w:r>
          </w:p>
        </w:tc>
      </w:tr>
      <w:tr w:rsidR="002F31BC" w:rsidTr="003428D7">
        <w:tc>
          <w:tcPr>
            <w:tcW w:w="2127" w:type="dxa"/>
            <w:shd w:val="clear" w:color="auto" w:fill="F2F2F2" w:themeFill="background1" w:themeFillShade="F2"/>
          </w:tcPr>
          <w:p w:rsidR="002F31BC" w:rsidRPr="00BC28A7" w:rsidRDefault="00644EA6" w:rsidP="00344FEA">
            <w:pPr>
              <w:spacing w:before="60" w:after="60"/>
              <w:ind w:right="95"/>
              <w:rPr>
                <w:b/>
                <w:sz w:val="24"/>
                <w:szCs w:val="24"/>
              </w:rPr>
            </w:pPr>
            <w:r>
              <w:rPr>
                <w:b/>
                <w:sz w:val="24"/>
                <w:szCs w:val="24"/>
              </w:rPr>
              <w:t>Stipend:</w:t>
            </w:r>
          </w:p>
        </w:tc>
        <w:tc>
          <w:tcPr>
            <w:tcW w:w="7655" w:type="dxa"/>
            <w:vAlign w:val="center"/>
          </w:tcPr>
          <w:p w:rsidR="002F31BC" w:rsidRDefault="001D0CA4" w:rsidP="00344FEA">
            <w:pPr>
              <w:spacing w:before="60" w:after="60"/>
              <w:ind w:right="95"/>
            </w:pPr>
            <w:r>
              <w:t>$1462.77 per fortnight</w:t>
            </w:r>
            <w:r w:rsidR="009115C3">
              <w:t xml:space="preserve"> </w:t>
            </w:r>
            <w:r w:rsidR="009115C3">
              <w:rPr>
                <w:rFonts w:ascii="Calibri" w:hAnsi="Calibri"/>
              </w:rPr>
              <w:t>(before tax)</w:t>
            </w:r>
          </w:p>
        </w:tc>
      </w:tr>
      <w:tr w:rsidR="002F31BC" w:rsidTr="003428D7">
        <w:tc>
          <w:tcPr>
            <w:tcW w:w="2127" w:type="dxa"/>
            <w:shd w:val="clear" w:color="auto" w:fill="F2F2F2" w:themeFill="background1" w:themeFillShade="F2"/>
          </w:tcPr>
          <w:p w:rsidR="002F31BC" w:rsidRPr="00BC28A7" w:rsidRDefault="00395DF1" w:rsidP="00344FEA">
            <w:pPr>
              <w:spacing w:before="60" w:after="60"/>
              <w:ind w:right="95"/>
              <w:rPr>
                <w:b/>
                <w:sz w:val="24"/>
                <w:szCs w:val="24"/>
              </w:rPr>
            </w:pPr>
            <w:r w:rsidRPr="00BC28A7">
              <w:rPr>
                <w:b/>
                <w:sz w:val="24"/>
                <w:szCs w:val="24"/>
              </w:rPr>
              <w:t>Location:</w:t>
            </w:r>
          </w:p>
        </w:tc>
        <w:tc>
          <w:tcPr>
            <w:tcW w:w="7655" w:type="dxa"/>
          </w:tcPr>
          <w:p w:rsidR="002F31BC" w:rsidRDefault="00D564A6" w:rsidP="00344FEA">
            <w:pPr>
              <w:spacing w:before="60" w:after="60"/>
              <w:ind w:right="95"/>
              <w:jc w:val="both"/>
            </w:pPr>
            <w:r w:rsidRPr="009A7E56">
              <w:t xml:space="preserve">Please refer to the </w:t>
            </w:r>
            <w:r>
              <w:t xml:space="preserve">list of </w:t>
            </w:r>
            <w:r w:rsidRPr="00D564A6">
              <w:rPr>
                <w:b/>
                <w:i/>
              </w:rPr>
              <w:t>Projects</w:t>
            </w:r>
            <w:r w:rsidRPr="009A7E56">
              <w:t xml:space="preserve"> at the end of this document</w:t>
            </w:r>
          </w:p>
        </w:tc>
      </w:tr>
      <w:tr w:rsidR="002F31BC" w:rsidTr="003428D7">
        <w:tc>
          <w:tcPr>
            <w:tcW w:w="2127" w:type="dxa"/>
            <w:shd w:val="clear" w:color="auto" w:fill="F2F2F2" w:themeFill="background1" w:themeFillShade="F2"/>
          </w:tcPr>
          <w:p w:rsidR="002F31BC" w:rsidRPr="00BC28A7" w:rsidRDefault="00644EA6" w:rsidP="00344FEA">
            <w:pPr>
              <w:spacing w:before="60" w:after="60"/>
              <w:ind w:right="95"/>
              <w:rPr>
                <w:b/>
                <w:sz w:val="24"/>
                <w:szCs w:val="24"/>
              </w:rPr>
            </w:pPr>
            <w:r>
              <w:rPr>
                <w:b/>
                <w:sz w:val="24"/>
                <w:szCs w:val="24"/>
              </w:rPr>
              <w:t>Tenure:</w:t>
            </w:r>
          </w:p>
        </w:tc>
        <w:tc>
          <w:tcPr>
            <w:tcW w:w="7655" w:type="dxa"/>
          </w:tcPr>
          <w:p w:rsidR="002F31BC" w:rsidRDefault="000A3F69" w:rsidP="00C75F4C">
            <w:pPr>
              <w:spacing w:before="60" w:after="60"/>
              <w:ind w:right="95"/>
            </w:pPr>
            <w:r>
              <w:t xml:space="preserve">8 </w:t>
            </w:r>
            <w:r w:rsidR="009A7E56">
              <w:t xml:space="preserve">to </w:t>
            </w:r>
            <w:r w:rsidR="002010F6">
              <w:t>12 weeks</w:t>
            </w:r>
            <w:r w:rsidR="00C022CF">
              <w:t xml:space="preserve"> </w:t>
            </w:r>
            <w:r w:rsidR="00BE3692">
              <w:t xml:space="preserve">from </w:t>
            </w:r>
            <w:r w:rsidR="008E068B">
              <w:t>November 201</w:t>
            </w:r>
            <w:r w:rsidR="00C75F4C">
              <w:t>6</w:t>
            </w:r>
            <w:r w:rsidR="008E068B" w:rsidRPr="008E068B">
              <w:t xml:space="preserve"> </w:t>
            </w:r>
            <w:r w:rsidR="008E068B">
              <w:t>to</w:t>
            </w:r>
            <w:r w:rsidR="008E068B" w:rsidRPr="008E068B">
              <w:t xml:space="preserve"> February 201</w:t>
            </w:r>
            <w:r w:rsidR="00C75F4C">
              <w:t>7</w:t>
            </w:r>
          </w:p>
        </w:tc>
      </w:tr>
      <w:tr w:rsidR="002F31BC" w:rsidTr="003428D7">
        <w:tc>
          <w:tcPr>
            <w:tcW w:w="2127" w:type="dxa"/>
            <w:shd w:val="clear" w:color="auto" w:fill="F2F2F2" w:themeFill="background1" w:themeFillShade="F2"/>
          </w:tcPr>
          <w:p w:rsidR="002F31BC" w:rsidRPr="00BC28A7" w:rsidRDefault="00395DF1" w:rsidP="00344FEA">
            <w:pPr>
              <w:spacing w:before="120"/>
              <w:ind w:right="95"/>
              <w:rPr>
                <w:b/>
                <w:sz w:val="24"/>
                <w:szCs w:val="24"/>
              </w:rPr>
            </w:pPr>
            <w:r w:rsidRPr="00BC28A7">
              <w:rPr>
                <w:b/>
                <w:sz w:val="24"/>
                <w:szCs w:val="24"/>
              </w:rPr>
              <w:t>Role Purpose:</w:t>
            </w:r>
          </w:p>
        </w:tc>
        <w:tc>
          <w:tcPr>
            <w:tcW w:w="7655" w:type="dxa"/>
          </w:tcPr>
          <w:p w:rsidR="002350E6" w:rsidRDefault="002350E6" w:rsidP="00344FEA">
            <w:pPr>
              <w:spacing w:before="60" w:after="180"/>
              <w:ind w:right="95"/>
              <w:jc w:val="both"/>
              <w:rPr>
                <w:rFonts w:ascii="Calibri" w:hAnsi="Calibri"/>
                <w:lang w:eastAsia="en-AU"/>
              </w:rPr>
            </w:pPr>
            <w:r>
              <w:rPr>
                <w:rFonts w:ascii="Calibri" w:hAnsi="Calibri"/>
                <w:lang w:eastAsia="en-AU"/>
              </w:rPr>
              <w:t>The 201</w:t>
            </w:r>
            <w:r w:rsidR="00C75F4C">
              <w:rPr>
                <w:rFonts w:ascii="Calibri" w:hAnsi="Calibri"/>
                <w:lang w:eastAsia="en-AU"/>
              </w:rPr>
              <w:t>6</w:t>
            </w:r>
            <w:r>
              <w:rPr>
                <w:rFonts w:ascii="Calibri" w:hAnsi="Calibri"/>
                <w:lang w:eastAsia="en-AU"/>
              </w:rPr>
              <w:t>/1</w:t>
            </w:r>
            <w:r w:rsidR="00C75F4C">
              <w:rPr>
                <w:rFonts w:ascii="Calibri" w:hAnsi="Calibri"/>
                <w:lang w:eastAsia="en-AU"/>
              </w:rPr>
              <w:t>7</w:t>
            </w:r>
            <w:r w:rsidRPr="008F255C">
              <w:rPr>
                <w:rFonts w:ascii="Calibri" w:hAnsi="Calibri"/>
                <w:lang w:eastAsia="en-AU"/>
              </w:rPr>
              <w:t xml:space="preserve"> Vacation Scholarship Program is designed to provide students with the opportunity to work on real-world problems in a leading R&amp;D organisation</w:t>
            </w:r>
            <w:r>
              <w:rPr>
                <w:rFonts w:ascii="Calibri" w:hAnsi="Calibri"/>
                <w:lang w:eastAsia="en-AU"/>
              </w:rPr>
              <w:t>.</w:t>
            </w:r>
          </w:p>
          <w:p w:rsidR="002350E6" w:rsidRPr="00402F89" w:rsidRDefault="002350E6" w:rsidP="003428D7">
            <w:pPr>
              <w:spacing w:after="60"/>
              <w:ind w:right="96"/>
              <w:jc w:val="both"/>
              <w:rPr>
                <w:rFonts w:ascii="Calibri" w:hAnsi="Calibri"/>
                <w:u w:val="single"/>
                <w:lang w:eastAsia="en-AU"/>
              </w:rPr>
            </w:pPr>
            <w:r w:rsidRPr="008F255C">
              <w:rPr>
                <w:rFonts w:ascii="Calibri" w:hAnsi="Calibri"/>
                <w:lang w:eastAsia="en-AU"/>
              </w:rPr>
              <w:t>Participation in the Vacation Scholarship Program has influenced previous scholarship holders in their choice of further study and future career options. Many have gone on to pursue a PhD in CSIRO or to build a successful research career within CSIRO, a university or industry.</w:t>
            </w:r>
          </w:p>
        </w:tc>
      </w:tr>
      <w:tr w:rsidR="002F31BC" w:rsidTr="003428D7">
        <w:tc>
          <w:tcPr>
            <w:tcW w:w="2127" w:type="dxa"/>
            <w:shd w:val="clear" w:color="auto" w:fill="F2F2F2" w:themeFill="background1" w:themeFillShade="F2"/>
          </w:tcPr>
          <w:p w:rsidR="002F31BC" w:rsidRPr="00BC28A7" w:rsidRDefault="00521E3F" w:rsidP="00344FEA">
            <w:pPr>
              <w:spacing w:before="120"/>
              <w:ind w:right="95"/>
              <w:rPr>
                <w:sz w:val="24"/>
                <w:szCs w:val="24"/>
              </w:rPr>
            </w:pPr>
            <w:r>
              <w:rPr>
                <w:b/>
                <w:bCs/>
                <w:sz w:val="24"/>
                <w:szCs w:val="24"/>
              </w:rPr>
              <w:t>Project Description</w:t>
            </w:r>
            <w:r w:rsidR="00C022CF">
              <w:rPr>
                <w:b/>
                <w:bCs/>
                <w:sz w:val="24"/>
                <w:szCs w:val="24"/>
              </w:rPr>
              <w:t>:</w:t>
            </w:r>
          </w:p>
        </w:tc>
        <w:tc>
          <w:tcPr>
            <w:tcW w:w="7655" w:type="dxa"/>
          </w:tcPr>
          <w:p w:rsidR="00D564A6" w:rsidRDefault="00D564A6" w:rsidP="00D564A6">
            <w:pPr>
              <w:spacing w:before="120" w:after="60"/>
              <w:ind w:right="96"/>
              <w:jc w:val="both"/>
            </w:pPr>
            <w:r w:rsidRPr="009A7E56">
              <w:t xml:space="preserve">Please refer to the </w:t>
            </w:r>
            <w:r>
              <w:t xml:space="preserve">list of </w:t>
            </w:r>
            <w:r w:rsidRPr="00D564A6">
              <w:rPr>
                <w:b/>
                <w:i/>
              </w:rPr>
              <w:t>Projects</w:t>
            </w:r>
            <w:r w:rsidRPr="009A7E56">
              <w:t xml:space="preserve"> at the end of this document.</w:t>
            </w:r>
            <w:r>
              <w:t xml:space="preserve"> </w:t>
            </w:r>
          </w:p>
          <w:p w:rsidR="007C4EAC" w:rsidRPr="00BC28A7" w:rsidRDefault="00D564A6" w:rsidP="00D564A6">
            <w:pPr>
              <w:spacing w:before="120" w:after="60"/>
              <w:ind w:right="96"/>
              <w:jc w:val="both"/>
            </w:pPr>
            <w:r w:rsidRPr="00EC5C48">
              <w:rPr>
                <w:i/>
              </w:rPr>
              <w:t xml:space="preserve">If you require </w:t>
            </w:r>
            <w:r>
              <w:rPr>
                <w:i/>
              </w:rPr>
              <w:t>more</w:t>
            </w:r>
            <w:r w:rsidRPr="00EC5C48">
              <w:rPr>
                <w:i/>
              </w:rPr>
              <w:t xml:space="preserve"> information please contact the person listed for the project.</w:t>
            </w:r>
          </w:p>
        </w:tc>
      </w:tr>
      <w:tr w:rsidR="00266905" w:rsidTr="003428D7">
        <w:tc>
          <w:tcPr>
            <w:tcW w:w="2127" w:type="dxa"/>
            <w:shd w:val="clear" w:color="auto" w:fill="F2F2F2" w:themeFill="background1" w:themeFillShade="F2"/>
          </w:tcPr>
          <w:p w:rsidR="00284A86" w:rsidRDefault="00847E71" w:rsidP="00284A86">
            <w:pPr>
              <w:spacing w:before="120"/>
              <w:ind w:right="96"/>
              <w:rPr>
                <w:b/>
                <w:bCs/>
                <w:sz w:val="24"/>
                <w:szCs w:val="24"/>
              </w:rPr>
            </w:pPr>
            <w:r w:rsidRPr="00FD308B">
              <w:rPr>
                <w:b/>
                <w:bCs/>
                <w:sz w:val="24"/>
                <w:szCs w:val="24"/>
              </w:rPr>
              <w:t xml:space="preserve">Eligibility/ </w:t>
            </w:r>
          </w:p>
          <w:p w:rsidR="00266905" w:rsidRPr="00FD308B" w:rsidRDefault="00847E71" w:rsidP="00284A86">
            <w:pPr>
              <w:ind w:right="96"/>
              <w:rPr>
                <w:b/>
                <w:bCs/>
                <w:sz w:val="24"/>
                <w:szCs w:val="24"/>
              </w:rPr>
            </w:pPr>
            <w:r w:rsidRPr="00FD308B">
              <w:rPr>
                <w:b/>
                <w:bCs/>
                <w:sz w:val="24"/>
                <w:szCs w:val="24"/>
              </w:rPr>
              <w:t>Pre-Requisites:</w:t>
            </w:r>
          </w:p>
        </w:tc>
        <w:tc>
          <w:tcPr>
            <w:tcW w:w="7655" w:type="dxa"/>
          </w:tcPr>
          <w:p w:rsidR="005B2AAE" w:rsidRPr="00D16562" w:rsidRDefault="005B2AAE" w:rsidP="003428D7">
            <w:pPr>
              <w:spacing w:before="60" w:after="120" w:line="276" w:lineRule="auto"/>
              <w:ind w:right="96"/>
              <w:rPr>
                <w:rFonts w:eastAsia="Times New Roman" w:cs="Times New Roman"/>
                <w:lang w:eastAsia="en-AU"/>
              </w:rPr>
            </w:pPr>
            <w:r w:rsidRPr="004D068C">
              <w:rPr>
                <w:rFonts w:eastAsia="Times New Roman" w:cs="Times New Roman"/>
                <w:lang w:eastAsia="en-AU"/>
              </w:rPr>
              <w:t xml:space="preserve">To be eligible </w:t>
            </w:r>
            <w:r>
              <w:rPr>
                <w:rFonts w:eastAsia="Times New Roman" w:cs="Times New Roman"/>
                <w:lang w:eastAsia="en-AU"/>
              </w:rPr>
              <w:t>to apply</w:t>
            </w:r>
            <w:r w:rsidRPr="004D068C">
              <w:rPr>
                <w:rFonts w:eastAsia="Times New Roman" w:cs="Times New Roman"/>
                <w:lang w:eastAsia="en-AU"/>
              </w:rPr>
              <w:t xml:space="preserve"> you must be an Australian</w:t>
            </w:r>
            <w:r>
              <w:rPr>
                <w:rFonts w:eastAsia="Times New Roman" w:cs="Times New Roman"/>
                <w:lang w:eastAsia="en-AU"/>
              </w:rPr>
              <w:t xml:space="preserve"> or </w:t>
            </w:r>
            <w:r w:rsidRPr="004D068C">
              <w:rPr>
                <w:rFonts w:eastAsia="Times New Roman" w:cs="Times New Roman"/>
                <w:lang w:eastAsia="en-AU"/>
              </w:rPr>
              <w:t xml:space="preserve">New Zealand Citizen, </w:t>
            </w:r>
            <w:r w:rsidRPr="002620D7">
              <w:rPr>
                <w:rFonts w:eastAsia="Times New Roman" w:cs="Times New Roman"/>
                <w:lang w:eastAsia="en-AU"/>
              </w:rPr>
              <w:t xml:space="preserve">Australian </w:t>
            </w:r>
            <w:r w:rsidRPr="004D068C">
              <w:rPr>
                <w:rFonts w:eastAsia="Times New Roman" w:cs="Times New Roman"/>
                <w:lang w:eastAsia="en-AU"/>
              </w:rPr>
              <w:t>Permanent Resident or a</w:t>
            </w:r>
            <w:r>
              <w:rPr>
                <w:rFonts w:eastAsia="Times New Roman" w:cs="Times New Roman"/>
                <w:lang w:eastAsia="en-AU"/>
              </w:rPr>
              <w:t>n international student</w:t>
            </w:r>
            <w:r w:rsidRPr="004D068C">
              <w:rPr>
                <w:rFonts w:eastAsia="Times New Roman" w:cs="Times New Roman"/>
                <w:lang w:eastAsia="en-AU"/>
              </w:rPr>
              <w:t xml:space="preserve"> who has full work rights for the </w:t>
            </w:r>
            <w:r>
              <w:t>8 to 12 weeks</w:t>
            </w:r>
            <w:r w:rsidRPr="004D068C">
              <w:rPr>
                <w:rFonts w:eastAsia="Times New Roman" w:cs="Times New Roman"/>
                <w:lang w:eastAsia="en-AU"/>
              </w:rPr>
              <w:t xml:space="preserve"> duration </w:t>
            </w:r>
            <w:r>
              <w:rPr>
                <w:rFonts w:eastAsia="Times New Roman" w:cs="Times New Roman"/>
                <w:lang w:eastAsia="en-AU"/>
              </w:rPr>
              <w:t>(</w:t>
            </w:r>
            <w:r w:rsidRPr="004D068C">
              <w:rPr>
                <w:rFonts w:eastAsia="Times New Roman" w:cs="Times New Roman"/>
                <w:lang w:eastAsia="en-AU"/>
              </w:rPr>
              <w:t>do</w:t>
            </w:r>
            <w:r>
              <w:rPr>
                <w:rFonts w:eastAsia="Times New Roman" w:cs="Times New Roman"/>
                <w:lang w:eastAsia="en-AU"/>
              </w:rPr>
              <w:t>es</w:t>
            </w:r>
            <w:r w:rsidRPr="004D068C">
              <w:rPr>
                <w:rFonts w:eastAsia="Times New Roman" w:cs="Times New Roman"/>
                <w:lang w:eastAsia="en-AU"/>
              </w:rPr>
              <w:t xml:space="preserve"> not require visa sponsorship</w:t>
            </w:r>
            <w:r>
              <w:rPr>
                <w:rFonts w:eastAsia="Times New Roman" w:cs="Times New Roman"/>
                <w:lang w:eastAsia="en-AU"/>
              </w:rPr>
              <w:t>)</w:t>
            </w:r>
            <w:r w:rsidRPr="004D068C">
              <w:rPr>
                <w:rFonts w:eastAsia="Times New Roman" w:cs="Times New Roman"/>
                <w:lang w:eastAsia="en-AU"/>
              </w:rPr>
              <w:t>.</w:t>
            </w:r>
          </w:p>
          <w:p w:rsidR="0023684D" w:rsidRPr="00D16562" w:rsidRDefault="0023684D" w:rsidP="0023684D">
            <w:pPr>
              <w:spacing w:after="120"/>
              <w:ind w:right="95"/>
              <w:jc w:val="both"/>
              <w:rPr>
                <w:bCs/>
                <w:iCs/>
              </w:rPr>
            </w:pPr>
            <w:r w:rsidRPr="00D16562">
              <w:rPr>
                <w:bCs/>
                <w:iCs/>
              </w:rPr>
              <w:t>Vacation scholarships are for students who</w:t>
            </w:r>
            <w:r>
              <w:rPr>
                <w:bCs/>
                <w:iCs/>
              </w:rPr>
              <w:t>:</w:t>
            </w:r>
          </w:p>
          <w:p w:rsidR="0023684D" w:rsidRPr="000B69E0" w:rsidRDefault="0023684D" w:rsidP="0023684D">
            <w:pPr>
              <w:numPr>
                <w:ilvl w:val="0"/>
                <w:numId w:val="21"/>
              </w:numPr>
              <w:spacing w:before="60" w:after="100" w:afterAutospacing="1" w:line="276" w:lineRule="auto"/>
              <w:ind w:left="714" w:right="95" w:hanging="357"/>
              <w:rPr>
                <w:rFonts w:eastAsia="Times New Roman" w:cs="Times New Roman"/>
                <w:lang w:eastAsia="en-AU"/>
              </w:rPr>
            </w:pPr>
            <w:r w:rsidRPr="00D16562">
              <w:rPr>
                <w:rFonts w:eastAsia="Times New Roman" w:cs="Times New Roman"/>
                <w:lang w:eastAsia="en-AU"/>
              </w:rPr>
              <w:t>are currently enrolled at an Australian university</w:t>
            </w:r>
            <w:r>
              <w:rPr>
                <w:rFonts w:eastAsia="Times New Roman" w:cs="Times New Roman"/>
                <w:lang w:eastAsia="en-AU"/>
              </w:rPr>
              <w:t>;</w:t>
            </w:r>
            <w:r w:rsidRPr="00D16562">
              <w:rPr>
                <w:rFonts w:eastAsia="Times New Roman" w:cs="Times New Roman"/>
                <w:lang w:eastAsia="en-AU"/>
              </w:rPr>
              <w:t xml:space="preserve"> </w:t>
            </w:r>
          </w:p>
          <w:p w:rsidR="00284A86" w:rsidRDefault="00284A86" w:rsidP="00284A86">
            <w:pPr>
              <w:numPr>
                <w:ilvl w:val="0"/>
                <w:numId w:val="21"/>
              </w:numPr>
              <w:spacing w:before="100" w:beforeAutospacing="1" w:after="100" w:afterAutospacing="1" w:line="276" w:lineRule="auto"/>
              <w:ind w:right="95"/>
              <w:rPr>
                <w:rFonts w:eastAsia="Times New Roman" w:cs="Times New Roman"/>
                <w:lang w:eastAsia="en-AU"/>
              </w:rPr>
            </w:pPr>
            <w:r w:rsidRPr="00284A86">
              <w:rPr>
                <w:rFonts w:eastAsia="Times New Roman" w:cs="Times New Roman"/>
                <w:lang w:eastAsia="en-AU"/>
              </w:rPr>
              <w:t>have completed at le</w:t>
            </w:r>
            <w:r>
              <w:rPr>
                <w:rFonts w:eastAsia="Times New Roman" w:cs="Times New Roman"/>
                <w:lang w:eastAsia="en-AU"/>
              </w:rPr>
              <w:t xml:space="preserve">ast three years of a full-time </w:t>
            </w:r>
            <w:r w:rsidRPr="00284A86">
              <w:rPr>
                <w:rFonts w:eastAsia="Times New Roman" w:cs="Times New Roman"/>
                <w:lang w:eastAsia="en-AU"/>
              </w:rPr>
              <w:t>undergraduate course</w:t>
            </w:r>
            <w:r>
              <w:rPr>
                <w:rFonts w:eastAsia="Times New Roman" w:cs="Times New Roman"/>
                <w:lang w:eastAsia="en-AU"/>
              </w:rPr>
              <w:t xml:space="preserve"> (h</w:t>
            </w:r>
            <w:r w:rsidRPr="00284A86">
              <w:rPr>
                <w:rFonts w:eastAsia="Times New Roman" w:cs="Times New Roman"/>
                <w:lang w:eastAsia="en-AU"/>
              </w:rPr>
              <w:t>owever exceptional second year students may be considered</w:t>
            </w:r>
            <w:r>
              <w:rPr>
                <w:rFonts w:eastAsia="Times New Roman" w:cs="Times New Roman"/>
                <w:lang w:eastAsia="en-AU"/>
              </w:rPr>
              <w:t>)</w:t>
            </w:r>
            <w:r w:rsidRPr="00284A86">
              <w:rPr>
                <w:rFonts w:eastAsia="Times New Roman" w:cs="Times New Roman"/>
                <w:lang w:eastAsia="en-AU"/>
              </w:rPr>
              <w:t>;</w:t>
            </w:r>
          </w:p>
          <w:p w:rsidR="0023684D" w:rsidRPr="00D16562" w:rsidRDefault="0023684D" w:rsidP="0023684D">
            <w:pPr>
              <w:numPr>
                <w:ilvl w:val="0"/>
                <w:numId w:val="21"/>
              </w:numPr>
              <w:spacing w:before="100" w:beforeAutospacing="1" w:after="100" w:afterAutospacing="1" w:line="276" w:lineRule="auto"/>
              <w:ind w:right="95"/>
              <w:rPr>
                <w:rFonts w:eastAsia="Times New Roman" w:cs="Times New Roman"/>
                <w:lang w:eastAsia="en-AU"/>
              </w:rPr>
            </w:pPr>
            <w:r w:rsidRPr="00D16562">
              <w:rPr>
                <w:rFonts w:eastAsia="Times New Roman" w:cs="Times New Roman"/>
                <w:lang w:eastAsia="en-AU"/>
              </w:rPr>
              <w:t>have a strong academic record (credit average or higher)</w:t>
            </w:r>
            <w:r>
              <w:rPr>
                <w:rFonts w:eastAsia="Times New Roman" w:cs="Times New Roman"/>
                <w:lang w:eastAsia="en-AU"/>
              </w:rPr>
              <w:t>; and</w:t>
            </w:r>
          </w:p>
          <w:p w:rsidR="00266905" w:rsidRPr="00DB3448" w:rsidRDefault="0023684D" w:rsidP="003428D7">
            <w:pPr>
              <w:numPr>
                <w:ilvl w:val="0"/>
                <w:numId w:val="21"/>
              </w:numPr>
              <w:spacing w:before="100" w:beforeAutospacing="1" w:after="120" w:line="276" w:lineRule="auto"/>
              <w:ind w:left="714" w:right="96" w:hanging="357"/>
              <w:rPr>
                <w:rFonts w:eastAsia="Times New Roman" w:cs="Times New Roman"/>
                <w:lang w:eastAsia="en-AU"/>
              </w:rPr>
            </w:pPr>
            <w:proofErr w:type="gramStart"/>
            <w:r w:rsidRPr="00D16562">
              <w:rPr>
                <w:rFonts w:eastAsia="Times New Roman" w:cs="Times New Roman"/>
                <w:lang w:eastAsia="en-AU"/>
              </w:rPr>
              <w:t>intend</w:t>
            </w:r>
            <w:proofErr w:type="gramEnd"/>
            <w:r w:rsidRPr="00D16562">
              <w:rPr>
                <w:rFonts w:eastAsia="Times New Roman" w:cs="Times New Roman"/>
                <w:lang w:eastAsia="en-AU"/>
              </w:rPr>
              <w:t xml:space="preserve"> to go on to honours and/or postgraduate study.</w:t>
            </w:r>
          </w:p>
        </w:tc>
      </w:tr>
      <w:tr w:rsidR="00BC5893" w:rsidTr="003428D7">
        <w:trPr>
          <w:trHeight w:val="557"/>
        </w:trPr>
        <w:tc>
          <w:tcPr>
            <w:tcW w:w="2127" w:type="dxa"/>
            <w:shd w:val="clear" w:color="auto" w:fill="F2F2F2" w:themeFill="background1" w:themeFillShade="F2"/>
          </w:tcPr>
          <w:p w:rsidR="00BC5893" w:rsidRPr="000C41A7" w:rsidRDefault="00055995" w:rsidP="00344FEA">
            <w:pPr>
              <w:spacing w:before="120"/>
              <w:ind w:right="95"/>
              <w:jc w:val="both"/>
              <w:rPr>
                <w:b/>
                <w:bCs/>
                <w:sz w:val="24"/>
                <w:szCs w:val="24"/>
              </w:rPr>
            </w:pPr>
            <w:r w:rsidRPr="00055995">
              <w:rPr>
                <w:b/>
                <w:bCs/>
                <w:sz w:val="24"/>
                <w:szCs w:val="24"/>
              </w:rPr>
              <w:t xml:space="preserve">How to Apply:  </w:t>
            </w:r>
          </w:p>
        </w:tc>
        <w:tc>
          <w:tcPr>
            <w:tcW w:w="7655" w:type="dxa"/>
          </w:tcPr>
          <w:p w:rsidR="00FB1CF2" w:rsidRDefault="00FB1CF2" w:rsidP="00FB1CF2">
            <w:pPr>
              <w:spacing w:before="120" w:after="120"/>
              <w:ind w:right="96"/>
              <w:jc w:val="both"/>
              <w:rPr>
                <w:rFonts w:ascii="Calibri" w:hAnsi="Calibri"/>
                <w:b/>
              </w:rPr>
            </w:pPr>
            <w:r w:rsidRPr="009A7E56">
              <w:rPr>
                <w:rFonts w:ascii="Calibri" w:hAnsi="Calibri"/>
                <w:b/>
              </w:rPr>
              <w:t>You will be required to</w:t>
            </w:r>
            <w:r>
              <w:rPr>
                <w:rFonts w:ascii="Calibri" w:hAnsi="Calibri"/>
                <w:b/>
              </w:rPr>
              <w:t>:</w:t>
            </w:r>
          </w:p>
          <w:p w:rsidR="00FB1CF2" w:rsidRPr="00344FEA" w:rsidRDefault="00FB1CF2" w:rsidP="00FB1CF2">
            <w:pPr>
              <w:pStyle w:val="ListParagraph"/>
              <w:numPr>
                <w:ilvl w:val="0"/>
                <w:numId w:val="27"/>
              </w:numPr>
              <w:spacing w:before="60" w:after="60"/>
              <w:ind w:right="95"/>
              <w:jc w:val="both"/>
              <w:rPr>
                <w:rFonts w:ascii="Calibri" w:hAnsi="Calibri"/>
                <w:sz w:val="22"/>
                <w:szCs w:val="22"/>
              </w:rPr>
            </w:pPr>
            <w:r>
              <w:rPr>
                <w:rFonts w:ascii="Calibri" w:hAnsi="Calibri"/>
                <w:sz w:val="22"/>
                <w:szCs w:val="22"/>
              </w:rPr>
              <w:t>select</w:t>
            </w:r>
            <w:r w:rsidRPr="00344FEA">
              <w:rPr>
                <w:rFonts w:ascii="Calibri" w:hAnsi="Calibri"/>
                <w:sz w:val="22"/>
                <w:szCs w:val="22"/>
              </w:rPr>
              <w:t xml:space="preserve"> your </w:t>
            </w:r>
            <w:r w:rsidRPr="00344FEA">
              <w:rPr>
                <w:rFonts w:ascii="Calibri" w:hAnsi="Calibri"/>
                <w:b/>
                <w:sz w:val="22"/>
                <w:szCs w:val="22"/>
              </w:rPr>
              <w:t>top 2 research projects</w:t>
            </w:r>
            <w:r w:rsidRPr="00344FEA">
              <w:rPr>
                <w:rFonts w:ascii="Calibri" w:hAnsi="Calibri"/>
                <w:sz w:val="22"/>
                <w:szCs w:val="22"/>
              </w:rPr>
              <w:t xml:space="preserve"> in order of preference;</w:t>
            </w:r>
          </w:p>
          <w:p w:rsidR="00FB1CF2" w:rsidRPr="004E5911" w:rsidRDefault="00FB1CF2" w:rsidP="00FB1CF2">
            <w:pPr>
              <w:pStyle w:val="ListParagraph"/>
              <w:numPr>
                <w:ilvl w:val="0"/>
                <w:numId w:val="27"/>
              </w:numPr>
              <w:spacing w:before="60" w:after="60"/>
              <w:ind w:right="95"/>
              <w:jc w:val="both"/>
              <w:rPr>
                <w:rFonts w:asciiTheme="minorHAnsi" w:hAnsiTheme="minorHAnsi"/>
                <w:sz w:val="22"/>
                <w:szCs w:val="22"/>
              </w:rPr>
            </w:pPr>
            <w:r w:rsidRPr="004E5911">
              <w:rPr>
                <w:rFonts w:asciiTheme="minorHAnsi" w:hAnsiTheme="minorHAnsi"/>
                <w:sz w:val="22"/>
                <w:szCs w:val="22"/>
              </w:rPr>
              <w:t xml:space="preserve">submit a </w:t>
            </w:r>
            <w:r w:rsidRPr="004E5911">
              <w:rPr>
                <w:rFonts w:asciiTheme="minorHAnsi" w:hAnsiTheme="minorHAnsi"/>
                <w:b/>
                <w:sz w:val="22"/>
                <w:szCs w:val="22"/>
              </w:rPr>
              <w:t>resume</w:t>
            </w:r>
            <w:r>
              <w:rPr>
                <w:rFonts w:asciiTheme="minorHAnsi" w:hAnsiTheme="minorHAnsi"/>
                <w:b/>
                <w:sz w:val="22"/>
                <w:szCs w:val="22"/>
              </w:rPr>
              <w:t>/cover letter</w:t>
            </w:r>
            <w:r w:rsidRPr="004E5911">
              <w:rPr>
                <w:rFonts w:asciiTheme="minorHAnsi" w:hAnsiTheme="minorHAnsi"/>
                <w:sz w:val="22"/>
                <w:szCs w:val="22"/>
              </w:rPr>
              <w:t xml:space="preserve"> </w:t>
            </w:r>
            <w:r>
              <w:rPr>
                <w:rFonts w:asciiTheme="minorHAnsi" w:hAnsiTheme="minorHAnsi"/>
                <w:sz w:val="22"/>
                <w:szCs w:val="22"/>
              </w:rPr>
              <w:t xml:space="preserve">(as one document) </w:t>
            </w:r>
            <w:r w:rsidRPr="004E5911">
              <w:rPr>
                <w:rFonts w:asciiTheme="minorHAnsi" w:hAnsiTheme="minorHAnsi"/>
                <w:sz w:val="22"/>
                <w:szCs w:val="22"/>
              </w:rPr>
              <w:t>which includes:</w:t>
            </w:r>
          </w:p>
          <w:p w:rsidR="00FB1CF2" w:rsidRDefault="00FB1CF2" w:rsidP="00FB1CF2">
            <w:pPr>
              <w:pStyle w:val="ListParagraph"/>
              <w:numPr>
                <w:ilvl w:val="0"/>
                <w:numId w:val="28"/>
              </w:numPr>
              <w:spacing w:before="60" w:after="60"/>
              <w:ind w:right="95"/>
              <w:jc w:val="both"/>
              <w:rPr>
                <w:rFonts w:asciiTheme="minorHAnsi" w:hAnsiTheme="minorHAnsi"/>
                <w:sz w:val="22"/>
                <w:szCs w:val="22"/>
              </w:rPr>
            </w:pPr>
            <w:r w:rsidRPr="004E5911">
              <w:rPr>
                <w:rFonts w:asciiTheme="minorHAnsi" w:hAnsiTheme="minorHAnsi"/>
                <w:sz w:val="22"/>
                <w:szCs w:val="22"/>
              </w:rPr>
              <w:t>the reasons why the research project/s you have selected are of interest to you; and how your previous skills/knowledge and experience meets the project requirements</w:t>
            </w:r>
            <w:r>
              <w:rPr>
                <w:rFonts w:asciiTheme="minorHAnsi" w:hAnsiTheme="minorHAnsi"/>
                <w:sz w:val="22"/>
                <w:szCs w:val="22"/>
              </w:rPr>
              <w:t>; and</w:t>
            </w:r>
          </w:p>
          <w:p w:rsidR="00FB1CF2" w:rsidRDefault="00FB1CF2" w:rsidP="00FB1CF2">
            <w:pPr>
              <w:pStyle w:val="ListParagraph"/>
              <w:numPr>
                <w:ilvl w:val="0"/>
                <w:numId w:val="28"/>
              </w:numPr>
              <w:spacing w:before="60" w:after="60"/>
              <w:ind w:right="95"/>
              <w:jc w:val="both"/>
              <w:rPr>
                <w:rFonts w:asciiTheme="minorHAnsi" w:hAnsiTheme="minorHAnsi"/>
                <w:sz w:val="22"/>
                <w:szCs w:val="22"/>
              </w:rPr>
            </w:pPr>
            <w:proofErr w:type="gramStart"/>
            <w:r w:rsidRPr="008E5783">
              <w:rPr>
                <w:rFonts w:asciiTheme="minorHAnsi" w:hAnsiTheme="minorHAnsi"/>
                <w:sz w:val="22"/>
                <w:szCs w:val="22"/>
              </w:rPr>
              <w:t>an</w:t>
            </w:r>
            <w:proofErr w:type="gramEnd"/>
            <w:r w:rsidRPr="008E5783">
              <w:rPr>
                <w:rFonts w:asciiTheme="minorHAnsi" w:hAnsiTheme="minorHAnsi"/>
                <w:sz w:val="22"/>
                <w:szCs w:val="22"/>
              </w:rPr>
              <w:t xml:space="preserve"> outline </w:t>
            </w:r>
            <w:r>
              <w:rPr>
                <w:rFonts w:asciiTheme="minorHAnsi" w:hAnsiTheme="minorHAnsi"/>
                <w:sz w:val="22"/>
                <w:szCs w:val="22"/>
              </w:rPr>
              <w:t xml:space="preserve">of </w:t>
            </w:r>
            <w:r w:rsidRPr="008E5783">
              <w:rPr>
                <w:rFonts w:asciiTheme="minorHAnsi" w:hAnsiTheme="minorHAnsi"/>
                <w:sz w:val="22"/>
                <w:szCs w:val="22"/>
              </w:rPr>
              <w:t>your longer-term career aspirations and detail how this program will help you achieve them</w:t>
            </w:r>
            <w:r>
              <w:rPr>
                <w:rFonts w:asciiTheme="minorHAnsi" w:hAnsiTheme="minorHAnsi"/>
                <w:sz w:val="22"/>
                <w:szCs w:val="22"/>
              </w:rPr>
              <w:t>.</w:t>
            </w:r>
          </w:p>
          <w:p w:rsidR="00FB1CF2" w:rsidRPr="00AB0995" w:rsidRDefault="00FB1CF2" w:rsidP="00FB1CF2">
            <w:pPr>
              <w:pStyle w:val="ListParagraph"/>
              <w:numPr>
                <w:ilvl w:val="0"/>
                <w:numId w:val="27"/>
              </w:numPr>
              <w:spacing w:before="60" w:after="60"/>
              <w:ind w:right="95"/>
              <w:jc w:val="both"/>
              <w:rPr>
                <w:rFonts w:ascii="Calibri" w:hAnsi="Calibri"/>
                <w:sz w:val="22"/>
                <w:szCs w:val="22"/>
              </w:rPr>
            </w:pPr>
            <w:proofErr w:type="gramStart"/>
            <w:r w:rsidRPr="00344FEA">
              <w:rPr>
                <w:rFonts w:ascii="Calibri" w:hAnsi="Calibri"/>
                <w:sz w:val="22"/>
                <w:szCs w:val="22"/>
              </w:rPr>
              <w:t>upload</w:t>
            </w:r>
            <w:proofErr w:type="gramEnd"/>
            <w:r>
              <w:rPr>
                <w:rFonts w:ascii="Calibri" w:hAnsi="Calibri"/>
                <w:sz w:val="22"/>
                <w:szCs w:val="22"/>
              </w:rPr>
              <w:t xml:space="preserve"> your</w:t>
            </w:r>
            <w:r w:rsidRPr="00344FEA">
              <w:rPr>
                <w:rFonts w:ascii="Calibri" w:hAnsi="Calibri"/>
                <w:sz w:val="22"/>
                <w:szCs w:val="22"/>
              </w:rPr>
              <w:t xml:space="preserve"> </w:t>
            </w:r>
            <w:r w:rsidRPr="00344FEA">
              <w:rPr>
                <w:rFonts w:ascii="Calibri" w:hAnsi="Calibri"/>
                <w:b/>
                <w:sz w:val="22"/>
                <w:szCs w:val="22"/>
              </w:rPr>
              <w:t xml:space="preserve">academic </w:t>
            </w:r>
            <w:r w:rsidRPr="00F57A46">
              <w:rPr>
                <w:rFonts w:ascii="Calibri" w:hAnsi="Calibri"/>
                <w:b/>
                <w:sz w:val="22"/>
                <w:szCs w:val="22"/>
              </w:rPr>
              <w:t>results</w:t>
            </w:r>
            <w:r>
              <w:rPr>
                <w:rFonts w:ascii="Calibri" w:hAnsi="Calibri"/>
                <w:sz w:val="22"/>
                <w:szCs w:val="22"/>
              </w:rPr>
              <w:t xml:space="preserve"> in the ‘</w:t>
            </w:r>
            <w:r w:rsidRPr="00E7711D">
              <w:rPr>
                <w:rFonts w:ascii="Calibri" w:hAnsi="Calibri"/>
                <w:b/>
                <w:i/>
                <w:sz w:val="22"/>
                <w:szCs w:val="22"/>
              </w:rPr>
              <w:t>Requested Information’</w:t>
            </w:r>
            <w:r>
              <w:rPr>
                <w:rFonts w:ascii="Calibri" w:hAnsi="Calibri"/>
                <w:sz w:val="22"/>
                <w:szCs w:val="22"/>
              </w:rPr>
              <w:t xml:space="preserve"> field. </w:t>
            </w:r>
          </w:p>
          <w:p w:rsidR="008C3AF2" w:rsidRDefault="008C3AF2" w:rsidP="008C3AF2">
            <w:pPr>
              <w:pStyle w:val="NormalWeb"/>
              <w:spacing w:before="200" w:beforeAutospacing="0" w:after="120" w:afterAutospacing="0"/>
              <w:ind w:right="96"/>
              <w:jc w:val="both"/>
              <w:rPr>
                <w:rFonts w:ascii="Calibri" w:hAnsi="Calibri"/>
                <w:b/>
              </w:rPr>
            </w:pPr>
            <w:r>
              <w:rPr>
                <w:rFonts w:ascii="Calibri" w:hAnsi="Calibri"/>
                <w:b/>
                <w:bCs/>
              </w:rPr>
              <w:t xml:space="preserve">Referees:  </w:t>
            </w:r>
            <w:r>
              <w:rPr>
                <w:rFonts w:ascii="Calibri" w:hAnsi="Calibri"/>
              </w:rPr>
              <w:t xml:space="preserve">If you would like to include referees (either work or university </w:t>
            </w:r>
            <w:r w:rsidRPr="00894FC3">
              <w:rPr>
                <w:rFonts w:ascii="Calibri" w:hAnsi="Calibri"/>
              </w:rPr>
              <w:t>lecturers</w:t>
            </w:r>
            <w:r>
              <w:rPr>
                <w:rFonts w:ascii="Calibri" w:hAnsi="Calibri"/>
              </w:rPr>
              <w:t>/</w:t>
            </w:r>
            <w:r w:rsidRPr="00894FC3">
              <w:rPr>
                <w:rFonts w:ascii="Calibri" w:hAnsi="Calibri"/>
              </w:rPr>
              <w:t xml:space="preserve"> </w:t>
            </w:r>
            <w:r>
              <w:rPr>
                <w:rFonts w:ascii="Calibri" w:hAnsi="Calibri"/>
              </w:rPr>
              <w:t>tutors)</w:t>
            </w:r>
            <w:r>
              <w:rPr>
                <w:rFonts w:ascii="Calibri" w:hAnsi="Calibri"/>
                <w:b/>
              </w:rPr>
              <w:t xml:space="preserve"> </w:t>
            </w:r>
            <w:r>
              <w:rPr>
                <w:rFonts w:ascii="Calibri" w:hAnsi="Calibri"/>
              </w:rPr>
              <w:t>in your application, please add their name and contact details into</w:t>
            </w:r>
            <w:r w:rsidRPr="00BB7940">
              <w:rPr>
                <w:rFonts w:ascii="Calibri" w:hAnsi="Calibri"/>
              </w:rPr>
              <w:t xml:space="preserve"> your resume</w:t>
            </w:r>
            <w:r>
              <w:rPr>
                <w:rFonts w:ascii="Calibri" w:hAnsi="Calibri"/>
                <w:b/>
              </w:rPr>
              <w:t xml:space="preserve">. </w:t>
            </w:r>
          </w:p>
          <w:p w:rsidR="00FB1CF2" w:rsidRDefault="00FB1CF2" w:rsidP="00FB1CF2">
            <w:pPr>
              <w:spacing w:before="120" w:after="120"/>
              <w:jc w:val="both"/>
              <w:rPr>
                <w:rFonts w:ascii="Calibri" w:hAnsi="Calibri"/>
                <w:b/>
              </w:rPr>
            </w:pPr>
            <w:bookmarkStart w:id="1" w:name="_GoBack"/>
            <w:bookmarkEnd w:id="1"/>
            <w:r w:rsidRPr="00520570">
              <w:rPr>
                <w:rFonts w:ascii="Calibri" w:hAnsi="Calibri"/>
                <w:bCs/>
              </w:rPr>
              <w:t xml:space="preserve">If you experience difficulties applying online call </w:t>
            </w:r>
            <w:r w:rsidRPr="00FF09CF">
              <w:rPr>
                <w:rFonts w:ascii="Calibri" w:hAnsi="Calibri"/>
                <w:bCs/>
              </w:rPr>
              <w:t xml:space="preserve">1300 984 220 </w:t>
            </w:r>
            <w:r w:rsidRPr="00520570">
              <w:rPr>
                <w:rFonts w:ascii="Calibri" w:hAnsi="Calibri"/>
                <w:bCs/>
              </w:rPr>
              <w:t xml:space="preserve">and someone will be able to </w:t>
            </w:r>
            <w:r>
              <w:rPr>
                <w:rFonts w:ascii="Calibri" w:hAnsi="Calibri"/>
                <w:bCs/>
              </w:rPr>
              <w:t xml:space="preserve">assist you. </w:t>
            </w:r>
            <w:r w:rsidRPr="00520570">
              <w:rPr>
                <w:rFonts w:ascii="Calibri" w:hAnsi="Calibri"/>
                <w:bCs/>
              </w:rPr>
              <w:t>Outsid</w:t>
            </w:r>
            <w:r>
              <w:rPr>
                <w:rFonts w:ascii="Calibri" w:hAnsi="Calibri"/>
                <w:bCs/>
              </w:rPr>
              <w:t>e business hours please email:</w:t>
            </w:r>
            <w:r w:rsidRPr="00520570">
              <w:rPr>
                <w:rFonts w:ascii="Calibri" w:hAnsi="Calibri"/>
                <w:bCs/>
              </w:rPr>
              <w:t xml:space="preserve"> </w:t>
            </w:r>
            <w:hyperlink r:id="rId8" w:history="1">
              <w:r w:rsidRPr="00520570">
                <w:rPr>
                  <w:rStyle w:val="Hyperlink"/>
                  <w:rFonts w:ascii="Calibri" w:hAnsi="Calibri"/>
                  <w:bCs/>
                </w:rPr>
                <w:t>csiro-careers@csiro.au</w:t>
              </w:r>
            </w:hyperlink>
            <w:r w:rsidRPr="00520570">
              <w:rPr>
                <w:rFonts w:ascii="Calibri" w:hAnsi="Calibri"/>
                <w:bCs/>
              </w:rPr>
              <w:t xml:space="preserve">. </w:t>
            </w:r>
          </w:p>
          <w:p w:rsidR="00BC5893" w:rsidRPr="00BC5893" w:rsidRDefault="00FB1CF2" w:rsidP="00FB1CF2">
            <w:pPr>
              <w:pStyle w:val="NormalWeb"/>
              <w:spacing w:before="60" w:beforeAutospacing="0" w:after="60" w:afterAutospacing="0"/>
              <w:ind w:right="96"/>
              <w:jc w:val="both"/>
              <w:rPr>
                <w:bCs/>
                <w:sz w:val="24"/>
                <w:szCs w:val="24"/>
              </w:rPr>
            </w:pPr>
            <w:r w:rsidRPr="00166862">
              <w:rPr>
                <w:rFonts w:ascii="Calibri" w:hAnsi="Calibri"/>
                <w:i/>
                <w:iCs/>
              </w:rPr>
              <w:t>Please do not email your application</w:t>
            </w:r>
            <w:r>
              <w:rPr>
                <w:rFonts w:ascii="Calibri" w:hAnsi="Calibri"/>
                <w:i/>
                <w:iCs/>
              </w:rPr>
              <w:t xml:space="preserve">.  Applications received via this method may </w:t>
            </w:r>
            <w:r w:rsidRPr="00060902">
              <w:rPr>
                <w:rFonts w:ascii="Calibri" w:hAnsi="Calibri"/>
                <w:i/>
                <w:iCs/>
              </w:rPr>
              <w:t>not be considered.</w:t>
            </w:r>
          </w:p>
        </w:tc>
      </w:tr>
    </w:tbl>
    <w:p w:rsidR="00D42161" w:rsidRDefault="00D42161" w:rsidP="00344FEA">
      <w:pPr>
        <w:ind w:right="95"/>
        <w:sectPr w:rsidR="00D42161" w:rsidSect="00D42161">
          <w:footerReference w:type="default" r:id="rId9"/>
          <w:headerReference w:type="first" r:id="rId10"/>
          <w:pgSz w:w="11906" w:h="16838"/>
          <w:pgMar w:top="993" w:right="1841" w:bottom="426" w:left="1440" w:header="708" w:footer="708" w:gutter="0"/>
          <w:cols w:space="708"/>
          <w:titlePg/>
          <w:docGrid w:linePitch="360"/>
        </w:sectPr>
      </w:pPr>
    </w:p>
    <w:sdt>
      <w:sdtPr>
        <w:rPr>
          <w:rFonts w:asciiTheme="minorHAnsi" w:eastAsiaTheme="minorHAnsi" w:hAnsiTheme="minorHAnsi" w:cstheme="minorBidi"/>
          <w:color w:val="auto"/>
          <w:sz w:val="22"/>
          <w:szCs w:val="22"/>
          <w:lang w:val="en-AU"/>
        </w:rPr>
        <w:id w:val="178936853"/>
        <w:docPartObj>
          <w:docPartGallery w:val="Table of Contents"/>
          <w:docPartUnique/>
        </w:docPartObj>
      </w:sdtPr>
      <w:sdtEndPr>
        <w:rPr>
          <w:b/>
          <w:bCs/>
          <w:noProof/>
        </w:rPr>
      </w:sdtEndPr>
      <w:sdtContent>
        <w:p w:rsidR="008E2756" w:rsidRDefault="00D42161">
          <w:pPr>
            <w:pStyle w:val="TOCHeading"/>
          </w:pPr>
          <w:r>
            <w:rPr>
              <w:noProof/>
              <w:lang w:val="en-AU" w:eastAsia="en-AU"/>
            </w:rPr>
            <mc:AlternateContent>
              <mc:Choice Requires="wps">
                <w:drawing>
                  <wp:anchor distT="45720" distB="45720" distL="114300" distR="114300" simplePos="0" relativeHeight="251659264" behindDoc="0" locked="0" layoutInCell="1" allowOverlap="1" wp14:anchorId="60A00883" wp14:editId="76738538">
                    <wp:simplePos x="0" y="0"/>
                    <wp:positionH relativeFrom="column">
                      <wp:posOffset>1386205</wp:posOffset>
                    </wp:positionH>
                    <wp:positionV relativeFrom="paragraph">
                      <wp:posOffset>100965</wp:posOffset>
                    </wp:positionV>
                    <wp:extent cx="5390515" cy="870648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8706485"/>
                            </a:xfrm>
                            <a:prstGeom prst="rect">
                              <a:avLst/>
                            </a:prstGeom>
                            <a:solidFill>
                              <a:srgbClr val="FFFFFF"/>
                            </a:solidFill>
                            <a:ln w="9525">
                              <a:noFill/>
                              <a:miter lim="800000"/>
                              <a:headEnd/>
                              <a:tailEnd/>
                            </a:ln>
                          </wps:spPr>
                          <wps:txbx>
                            <w:txbxContent>
                              <w:p w:rsidR="00D42161" w:rsidRPr="00D42161" w:rsidRDefault="00D42161" w:rsidP="00D42161">
                                <w:pPr>
                                  <w:spacing w:after="0"/>
                                  <w:rPr>
                                    <w:sz w:val="12"/>
                                    <w:szCs w:val="12"/>
                                  </w:rPr>
                                </w:pPr>
                              </w:p>
                              <w:p w:rsidR="00D42161" w:rsidRDefault="00D42161" w:rsidP="00D42161">
                                <w:pPr>
                                  <w:spacing w:before="40" w:after="100"/>
                                </w:pPr>
                                <w:r>
                                  <w:t>Deep learning to obtain spatial correspondences in pre- and post-surgery images</w:t>
                                </w:r>
                              </w:p>
                              <w:p w:rsidR="00D42161" w:rsidRDefault="00D42161" w:rsidP="00D42161">
                                <w:pPr>
                                  <w:spacing w:before="40" w:after="100"/>
                                </w:pPr>
                                <w:proofErr w:type="spellStart"/>
                                <w:r>
                                  <w:t>Fetal</w:t>
                                </w:r>
                                <w:proofErr w:type="spellEnd"/>
                                <w:r>
                                  <w:t xml:space="preserve"> brain imaging</w:t>
                                </w:r>
                              </w:p>
                              <w:p w:rsidR="00D42161" w:rsidRDefault="00D42161" w:rsidP="00D42161">
                                <w:pPr>
                                  <w:spacing w:before="40" w:after="100"/>
                                </w:pPr>
                                <w:r>
                                  <w:t xml:space="preserve">Improving target accuracy for genome engineering applications </w:t>
                                </w:r>
                              </w:p>
                              <w:p w:rsidR="00D42161" w:rsidRDefault="00D42161" w:rsidP="00D42161">
                                <w:pPr>
                                  <w:spacing w:before="40" w:after="100"/>
                                </w:pPr>
                                <w:r>
                                  <w:t>Iron quantification and validation on MRI data</w:t>
                                </w:r>
                              </w:p>
                              <w:p w:rsidR="00D42161" w:rsidRDefault="00D42161" w:rsidP="00D42161">
                                <w:pPr>
                                  <w:spacing w:before="40" w:after="100"/>
                                </w:pPr>
                                <w:r>
                                  <w:t>Extracting Hepatic Vascular Architecture using Advanced Segmentation</w:t>
                                </w:r>
                              </w:p>
                              <w:p w:rsidR="00D42161" w:rsidRDefault="00D42161" w:rsidP="00D42161">
                                <w:pPr>
                                  <w:spacing w:before="40" w:after="100"/>
                                </w:pPr>
                                <w:r>
                                  <w:t>Measuring Brain Changes with MRI</w:t>
                                </w:r>
                              </w:p>
                              <w:p w:rsidR="00D42161" w:rsidRDefault="00D42161" w:rsidP="00D42161">
                                <w:pPr>
                                  <w:spacing w:before="40" w:after="100"/>
                                </w:pPr>
                                <w:r>
                                  <w:t>Genome analysis on Amazon Elastic Cloud (EC2) compute</w:t>
                                </w:r>
                              </w:p>
                              <w:p w:rsidR="00D42161" w:rsidRDefault="00D42161" w:rsidP="00D42161">
                                <w:pPr>
                                  <w:spacing w:before="40" w:after="100"/>
                                </w:pPr>
                                <w:r>
                                  <w:t>Protein biomarker feature selection for Alzheimer’s disease.</w:t>
                                </w:r>
                              </w:p>
                              <w:p w:rsidR="00D42161" w:rsidRDefault="00D42161" w:rsidP="00D42161">
                                <w:pPr>
                                  <w:spacing w:before="40" w:after="100"/>
                                </w:pPr>
                                <w:r>
                                  <w:t>Segmenting deep grey-matter structures from MRI data</w:t>
                                </w:r>
                              </w:p>
                              <w:p w:rsidR="00D42161" w:rsidRDefault="00D42161" w:rsidP="00D42161">
                                <w:pPr>
                                  <w:spacing w:before="40" w:after="100"/>
                                </w:pPr>
                                <w:r>
                                  <w:t>Identifying risk factors for heart diseases and major adverse cardiac events from electronic medical records</w:t>
                                </w:r>
                              </w:p>
                              <w:p w:rsidR="00D42161" w:rsidRDefault="00D42161" w:rsidP="00D42161">
                                <w:pPr>
                                  <w:spacing w:before="40" w:after="100"/>
                                </w:pPr>
                                <w:r>
                                  <w:t>Clinical Analytics and Reporting Visual Explorer (CARVE)</w:t>
                                </w:r>
                              </w:p>
                              <w:p w:rsidR="00D42161" w:rsidRDefault="00D42161" w:rsidP="00D42161">
                                <w:pPr>
                                  <w:spacing w:before="40" w:after="100"/>
                                </w:pPr>
                                <w:r>
                                  <w:t>Clinical information extraction using deep learning</w:t>
                                </w:r>
                              </w:p>
                              <w:p w:rsidR="00D42161" w:rsidRDefault="00D42161" w:rsidP="00D42161">
                                <w:pPr>
                                  <w:spacing w:before="40" w:after="100"/>
                                </w:pPr>
                                <w:r>
                                  <w:t>A Clinical Trials Search Engine</w:t>
                                </w:r>
                              </w:p>
                              <w:p w:rsidR="00D42161" w:rsidRDefault="00D42161" w:rsidP="00D42161">
                                <w:pPr>
                                  <w:spacing w:before="40" w:after="100"/>
                                </w:pPr>
                                <w:r>
                                  <w:t xml:space="preserve">Predictive Models for Improved Patient Flow. </w:t>
                                </w:r>
                              </w:p>
                              <w:p w:rsidR="00D42161" w:rsidRDefault="00D42161" w:rsidP="00D42161">
                                <w:pPr>
                                  <w:spacing w:before="40" w:after="100"/>
                                </w:pPr>
                                <w:r>
                                  <w:t xml:space="preserve">Improving Patient Flow through Public Hospitals. </w:t>
                                </w:r>
                              </w:p>
                              <w:p w:rsidR="00D42161" w:rsidRDefault="00D42161" w:rsidP="00D42161">
                                <w:pPr>
                                  <w:spacing w:before="40" w:after="100"/>
                                </w:pPr>
                                <w:r>
                                  <w:t>Interactive web-based annotator for clinical information abstraction</w:t>
                                </w:r>
                              </w:p>
                              <w:p w:rsidR="00D42161" w:rsidRDefault="00D42161" w:rsidP="00D42161">
                                <w:pPr>
                                  <w:spacing w:before="40" w:after="100"/>
                                </w:pPr>
                                <w:r>
                                  <w:t>Structural and functional changes to the eye in Alzheimer’s disease</w:t>
                                </w:r>
                              </w:p>
                              <w:p w:rsidR="00D42161" w:rsidRDefault="00D42161" w:rsidP="00D42161">
                                <w:pPr>
                                  <w:spacing w:before="40" w:after="100"/>
                                </w:pPr>
                                <w:r>
                                  <w:t>3D retinal image analysis for age-related eye disease detection</w:t>
                                </w:r>
                              </w:p>
                              <w:p w:rsidR="00D42161" w:rsidRDefault="00D42161" w:rsidP="00D42161">
                                <w:pPr>
                                  <w:spacing w:before="40" w:after="100"/>
                                </w:pPr>
                                <w:r>
                                  <w:t>BLE-based obstacle avoidance kit for smart home robot</w:t>
                                </w:r>
                              </w:p>
                              <w:p w:rsidR="00D42161" w:rsidRDefault="00D42161" w:rsidP="00D42161">
                                <w:pPr>
                                  <w:spacing w:before="40" w:after="100"/>
                                </w:pPr>
                                <w:r>
                                  <w:t xml:space="preserve">Smartphone based artificial intelligence </w:t>
                                </w:r>
                                <w:proofErr w:type="spellStart"/>
                                <w:r>
                                  <w:t>chatbot</w:t>
                                </w:r>
                                <w:proofErr w:type="spellEnd"/>
                                <w:r>
                                  <w:t xml:space="preserve"> to improve delivery of educational program for the management of chronic obstructive pulmonary disease</w:t>
                                </w:r>
                              </w:p>
                              <w:p w:rsidR="00D42161" w:rsidRDefault="00D42161" w:rsidP="00D42161">
                                <w:pPr>
                                  <w:spacing w:before="40" w:after="100"/>
                                </w:pPr>
                                <w:r>
                                  <w:t xml:space="preserve">Evaluate/Implement Automated Methods for the Processing of </w:t>
                                </w:r>
                                <w:proofErr w:type="spellStart"/>
                                <w:r>
                                  <w:t>Color</w:t>
                                </w:r>
                                <w:proofErr w:type="spellEnd"/>
                                <w:r>
                                  <w:t xml:space="preserve"> Fundus Images </w:t>
                                </w:r>
                              </w:p>
                              <w:p w:rsidR="00D42161" w:rsidRDefault="00D42161" w:rsidP="00D42161">
                                <w:pPr>
                                  <w:spacing w:before="40" w:after="100"/>
                                </w:pPr>
                                <w:r>
                                  <w:t>An energy efficient GPS tracking bracelet for dementia patients</w:t>
                                </w:r>
                              </w:p>
                              <w:p w:rsidR="00D42161" w:rsidRDefault="00D42161" w:rsidP="00D42161">
                                <w:pPr>
                                  <w:spacing w:before="40" w:after="100"/>
                                </w:pPr>
                                <w:r>
                                  <w:t>Classification and Feature Engineering of Movement of People with Parkinson’s Disease Using Wearable Inertial Movement Units</w:t>
                                </w:r>
                              </w:p>
                              <w:p w:rsidR="00D42161" w:rsidRDefault="00D42161" w:rsidP="00D42161">
                                <w:pPr>
                                  <w:spacing w:before="40" w:after="100"/>
                                </w:pPr>
                                <w:r>
                                  <w:t>A mobile interaction tool for real-time information sharing in multidisciplinary medical team meeting</w:t>
                                </w:r>
                              </w:p>
                              <w:p w:rsidR="00D42161" w:rsidRDefault="00D42161" w:rsidP="00D42161">
                                <w:pPr>
                                  <w:spacing w:before="40" w:after="100"/>
                                </w:pPr>
                                <w:r>
                                  <w:t>Automated Methods to Describe Retinal Bifurcation Points</w:t>
                                </w:r>
                              </w:p>
                              <w:p w:rsidR="00D42161" w:rsidRDefault="00D42161" w:rsidP="00D42161">
                                <w:pPr>
                                  <w:spacing w:before="40" w:after="100"/>
                                </w:pPr>
                                <w:r>
                                  <w:t xml:space="preserve">Measure food nutrients from </w:t>
                                </w:r>
                                <w:proofErr w:type="spellStart"/>
                                <w:r>
                                  <w:t>SCiO</w:t>
                                </w:r>
                                <w:proofErr w:type="spellEnd"/>
                                <w:r>
                                  <w:t>, a pocket molecular sensor</w:t>
                                </w:r>
                              </w:p>
                              <w:p w:rsidR="00D42161" w:rsidRDefault="00D42161" w:rsidP="00D42161">
                                <w:pPr>
                                  <w:spacing w:before="40" w:after="100"/>
                                </w:pPr>
                                <w:r>
                                  <w:t>Speech disorder screening for young children</w:t>
                                </w:r>
                              </w:p>
                              <w:p w:rsidR="00D42161" w:rsidRDefault="00D42161" w:rsidP="00D42161">
                                <w:pPr>
                                  <w:spacing w:before="40" w:after="100"/>
                                </w:pPr>
                                <w:r>
                                  <w:t xml:space="preserve">Understanding Fitness App Users – Log Analysis and User </w:t>
                                </w:r>
                                <w:proofErr w:type="spellStart"/>
                                <w:r>
                                  <w:t>Modeling</w:t>
                                </w:r>
                                <w:proofErr w:type="spellEnd"/>
                              </w:p>
                              <w:p w:rsidR="00D42161" w:rsidRDefault="00D42161" w:rsidP="00D42161">
                                <w:pPr>
                                  <w:spacing w:before="40" w:after="100"/>
                                </w:pPr>
                                <w:r>
                                  <w:t xml:space="preserve">Using </w:t>
                                </w:r>
                                <w:proofErr w:type="spellStart"/>
                                <w:r>
                                  <w:t>ResearchKit</w:t>
                                </w:r>
                                <w:proofErr w:type="spellEnd"/>
                                <w:r>
                                  <w:t xml:space="preserve"> and </w:t>
                                </w:r>
                                <w:proofErr w:type="spellStart"/>
                                <w:r>
                                  <w:t>CareKit</w:t>
                                </w:r>
                                <w:proofErr w:type="spellEnd"/>
                                <w:r>
                                  <w:t xml:space="preserve"> in e-Health research</w:t>
                                </w:r>
                              </w:p>
                              <w:p w:rsidR="00D42161" w:rsidRDefault="00D42161" w:rsidP="00D42161">
                                <w:pPr>
                                  <w:spacing w:before="40" w:after="100"/>
                                </w:pPr>
                                <w:r>
                                  <w:t>User-</w:t>
                                </w:r>
                                <w:proofErr w:type="spellStart"/>
                                <w:r>
                                  <w:t>Centered</w:t>
                                </w:r>
                                <w:proofErr w:type="spellEnd"/>
                                <w:r>
                                  <w:t xml:space="preserve"> Interface Design for Big Data Analysis</w:t>
                                </w:r>
                              </w:p>
                              <w:p w:rsidR="00D42161" w:rsidRDefault="00D42161" w:rsidP="00D42161">
                                <w:pPr>
                                  <w:spacing w:before="40" w:after="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00883" id="_x0000_t202" coordsize="21600,21600" o:spt="202" path="m,l,21600r21600,l21600,xe">
                    <v:stroke joinstyle="miter"/>
                    <v:path gradientshapeok="t" o:connecttype="rect"/>
                  </v:shapetype>
                  <v:shape id="Text Box 2" o:spid="_x0000_s1026" type="#_x0000_t202" style="position:absolute;margin-left:109.15pt;margin-top:7.95pt;width:424.45pt;height:6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" stroked="f">
                    <v:textbox>
                      <w:txbxContent>
                        <w:p w:rsidR="00D42161" w:rsidRPr="00D42161" w:rsidRDefault="00D42161" w:rsidP="00D42161">
                          <w:pPr>
                            <w:spacing w:after="0"/>
                            <w:rPr>
                              <w:sz w:val="12"/>
                              <w:szCs w:val="12"/>
                            </w:rPr>
                          </w:pPr>
                        </w:p>
                        <w:p w:rsidR="00D42161" w:rsidRDefault="00D42161" w:rsidP="00D42161">
                          <w:pPr>
                            <w:spacing w:before="40" w:after="100"/>
                          </w:pPr>
                          <w:r>
                            <w:t>Deep learning to obtain spatial correspondences in pre- and post-surgery images</w:t>
                          </w:r>
                        </w:p>
                        <w:p w:rsidR="00D42161" w:rsidRDefault="00D42161" w:rsidP="00D42161">
                          <w:pPr>
                            <w:spacing w:before="40" w:after="100"/>
                          </w:pPr>
                          <w:proofErr w:type="spellStart"/>
                          <w:r>
                            <w:t>Fetal</w:t>
                          </w:r>
                          <w:proofErr w:type="spellEnd"/>
                          <w:r>
                            <w:t xml:space="preserve"> brain imaging</w:t>
                          </w:r>
                        </w:p>
                        <w:p w:rsidR="00D42161" w:rsidRDefault="00D42161" w:rsidP="00D42161">
                          <w:pPr>
                            <w:spacing w:before="40" w:after="100"/>
                          </w:pPr>
                          <w:r>
                            <w:t xml:space="preserve">Improving target accuracy for genome engineering applications </w:t>
                          </w:r>
                        </w:p>
                        <w:p w:rsidR="00D42161" w:rsidRDefault="00D42161" w:rsidP="00D42161">
                          <w:pPr>
                            <w:spacing w:before="40" w:after="100"/>
                          </w:pPr>
                          <w:r>
                            <w:t>Iron quantification and validation on MRI data</w:t>
                          </w:r>
                        </w:p>
                        <w:p w:rsidR="00D42161" w:rsidRDefault="00D42161" w:rsidP="00D42161">
                          <w:pPr>
                            <w:spacing w:before="40" w:after="100"/>
                          </w:pPr>
                          <w:r>
                            <w:t>Extracting Hepatic Vascular Architecture using Advanced Segmentation</w:t>
                          </w:r>
                        </w:p>
                        <w:p w:rsidR="00D42161" w:rsidRDefault="00D42161" w:rsidP="00D42161">
                          <w:pPr>
                            <w:spacing w:before="40" w:after="100"/>
                          </w:pPr>
                          <w:r>
                            <w:t>Measuring Brain Changes with MRI</w:t>
                          </w:r>
                        </w:p>
                        <w:p w:rsidR="00D42161" w:rsidRDefault="00D42161" w:rsidP="00D42161">
                          <w:pPr>
                            <w:spacing w:before="40" w:after="100"/>
                          </w:pPr>
                          <w:r>
                            <w:t>Genome analysis on Amazon Elastic Cloud (EC2) compute</w:t>
                          </w:r>
                        </w:p>
                        <w:p w:rsidR="00D42161" w:rsidRDefault="00D42161" w:rsidP="00D42161">
                          <w:pPr>
                            <w:spacing w:before="40" w:after="100"/>
                          </w:pPr>
                          <w:r>
                            <w:t>Protein biomarker feature selection for Alzheimer’s disease.</w:t>
                          </w:r>
                        </w:p>
                        <w:p w:rsidR="00D42161" w:rsidRDefault="00D42161" w:rsidP="00D42161">
                          <w:pPr>
                            <w:spacing w:before="40" w:after="100"/>
                          </w:pPr>
                          <w:r>
                            <w:t>Segmenting deep grey-matter structures from MRI data</w:t>
                          </w:r>
                        </w:p>
                        <w:p w:rsidR="00D42161" w:rsidRDefault="00D42161" w:rsidP="00D42161">
                          <w:pPr>
                            <w:spacing w:before="40" w:after="100"/>
                          </w:pPr>
                          <w:r>
                            <w:t>Identifying risk factors for heart diseases and major adverse cardiac events from electronic medical records</w:t>
                          </w:r>
                        </w:p>
                        <w:p w:rsidR="00D42161" w:rsidRDefault="00D42161" w:rsidP="00D42161">
                          <w:pPr>
                            <w:spacing w:before="40" w:after="100"/>
                          </w:pPr>
                          <w:r>
                            <w:t>Clinical Analytics and Reporting Visual Explorer (CARVE)</w:t>
                          </w:r>
                        </w:p>
                        <w:p w:rsidR="00D42161" w:rsidRDefault="00D42161" w:rsidP="00D42161">
                          <w:pPr>
                            <w:spacing w:before="40" w:after="100"/>
                          </w:pPr>
                          <w:r>
                            <w:t>Clinical information extraction using deep learning</w:t>
                          </w:r>
                        </w:p>
                        <w:p w:rsidR="00D42161" w:rsidRDefault="00D42161" w:rsidP="00D42161">
                          <w:pPr>
                            <w:spacing w:before="40" w:after="100"/>
                          </w:pPr>
                          <w:r>
                            <w:t>A Clinical Trials Search Engine</w:t>
                          </w:r>
                        </w:p>
                        <w:p w:rsidR="00D42161" w:rsidRDefault="00D42161" w:rsidP="00D42161">
                          <w:pPr>
                            <w:spacing w:before="40" w:after="100"/>
                          </w:pPr>
                          <w:r>
                            <w:t xml:space="preserve">Predictive Models for Improved Patient Flow. </w:t>
                          </w:r>
                        </w:p>
                        <w:p w:rsidR="00D42161" w:rsidRDefault="00D42161" w:rsidP="00D42161">
                          <w:pPr>
                            <w:spacing w:before="40" w:after="100"/>
                          </w:pPr>
                          <w:r>
                            <w:t xml:space="preserve">Improving Patient Flow through Public Hospitals. </w:t>
                          </w:r>
                        </w:p>
                        <w:p w:rsidR="00D42161" w:rsidRDefault="00D42161" w:rsidP="00D42161">
                          <w:pPr>
                            <w:spacing w:before="40" w:after="100"/>
                          </w:pPr>
                          <w:r>
                            <w:t>Interactive web-based annotator for clinical information abstraction</w:t>
                          </w:r>
                        </w:p>
                        <w:p w:rsidR="00D42161" w:rsidRDefault="00D42161" w:rsidP="00D42161">
                          <w:pPr>
                            <w:spacing w:before="40" w:after="100"/>
                          </w:pPr>
                          <w:r>
                            <w:t>Structural and functional changes to the eye in Alzheimer’s disease</w:t>
                          </w:r>
                        </w:p>
                        <w:p w:rsidR="00D42161" w:rsidRDefault="00D42161" w:rsidP="00D42161">
                          <w:pPr>
                            <w:spacing w:before="40" w:after="100"/>
                          </w:pPr>
                          <w:r>
                            <w:t>3D retinal image analysis for age-related eye disease detection</w:t>
                          </w:r>
                        </w:p>
                        <w:p w:rsidR="00D42161" w:rsidRDefault="00D42161" w:rsidP="00D42161">
                          <w:pPr>
                            <w:spacing w:before="40" w:after="100"/>
                          </w:pPr>
                          <w:r>
                            <w:t>BLE-based obstacle avoidance kit for smart home robot</w:t>
                          </w:r>
                        </w:p>
                        <w:p w:rsidR="00D42161" w:rsidRDefault="00D42161" w:rsidP="00D42161">
                          <w:pPr>
                            <w:spacing w:before="40" w:after="100"/>
                          </w:pPr>
                          <w:r>
                            <w:t xml:space="preserve">Smartphone based artificial intelligence </w:t>
                          </w:r>
                          <w:proofErr w:type="spellStart"/>
                          <w:r>
                            <w:t>chatbot</w:t>
                          </w:r>
                          <w:proofErr w:type="spellEnd"/>
                          <w:r>
                            <w:t xml:space="preserve"> to improve delivery of educational program for the management of chronic obstructive pulmonary disease</w:t>
                          </w:r>
                        </w:p>
                        <w:p w:rsidR="00D42161" w:rsidRDefault="00D42161" w:rsidP="00D42161">
                          <w:pPr>
                            <w:spacing w:before="40" w:after="100"/>
                          </w:pPr>
                          <w:r>
                            <w:t xml:space="preserve">Evaluate/Implement Automated Methods for the Processing of </w:t>
                          </w:r>
                          <w:proofErr w:type="spellStart"/>
                          <w:r>
                            <w:t>Color</w:t>
                          </w:r>
                          <w:proofErr w:type="spellEnd"/>
                          <w:r>
                            <w:t xml:space="preserve"> Fundus Images </w:t>
                          </w:r>
                        </w:p>
                        <w:p w:rsidR="00D42161" w:rsidRDefault="00D42161" w:rsidP="00D42161">
                          <w:pPr>
                            <w:spacing w:before="40" w:after="100"/>
                          </w:pPr>
                          <w:r>
                            <w:t>An energy efficient GPS tracking bracelet for dementia patients</w:t>
                          </w:r>
                        </w:p>
                        <w:p w:rsidR="00D42161" w:rsidRDefault="00D42161" w:rsidP="00D42161">
                          <w:pPr>
                            <w:spacing w:before="40" w:after="100"/>
                          </w:pPr>
                          <w:r>
                            <w:t>Classification and Feature Engineering of Movement of People with Parkinson’s Disease Using Wearable Inertial Movement Units</w:t>
                          </w:r>
                        </w:p>
                        <w:p w:rsidR="00D42161" w:rsidRDefault="00D42161" w:rsidP="00D42161">
                          <w:pPr>
                            <w:spacing w:before="40" w:after="100"/>
                          </w:pPr>
                          <w:r>
                            <w:t>A mobile interaction tool for real-time information sharing in multidisciplinary medical team meeting</w:t>
                          </w:r>
                        </w:p>
                        <w:p w:rsidR="00D42161" w:rsidRDefault="00D42161" w:rsidP="00D42161">
                          <w:pPr>
                            <w:spacing w:before="40" w:after="100"/>
                          </w:pPr>
                          <w:r>
                            <w:t>Automated Methods to Describe Retinal Bifurcation Points</w:t>
                          </w:r>
                        </w:p>
                        <w:p w:rsidR="00D42161" w:rsidRDefault="00D42161" w:rsidP="00D42161">
                          <w:pPr>
                            <w:spacing w:before="40" w:after="100"/>
                          </w:pPr>
                          <w:r>
                            <w:t xml:space="preserve">Measure food nutrients from </w:t>
                          </w:r>
                          <w:proofErr w:type="spellStart"/>
                          <w:r>
                            <w:t>SCiO</w:t>
                          </w:r>
                          <w:proofErr w:type="spellEnd"/>
                          <w:r>
                            <w:t>, a pocket molecular sensor</w:t>
                          </w:r>
                        </w:p>
                        <w:p w:rsidR="00D42161" w:rsidRDefault="00D42161" w:rsidP="00D42161">
                          <w:pPr>
                            <w:spacing w:before="40" w:after="100"/>
                          </w:pPr>
                          <w:r>
                            <w:t>Speech disorder screening for young children</w:t>
                          </w:r>
                        </w:p>
                        <w:p w:rsidR="00D42161" w:rsidRDefault="00D42161" w:rsidP="00D42161">
                          <w:pPr>
                            <w:spacing w:before="40" w:after="100"/>
                          </w:pPr>
                          <w:r>
                            <w:t xml:space="preserve">Understanding Fitness App Users – Log Analysis and User </w:t>
                          </w:r>
                          <w:proofErr w:type="spellStart"/>
                          <w:r>
                            <w:t>Modeling</w:t>
                          </w:r>
                          <w:proofErr w:type="spellEnd"/>
                        </w:p>
                        <w:p w:rsidR="00D42161" w:rsidRDefault="00D42161" w:rsidP="00D42161">
                          <w:pPr>
                            <w:spacing w:before="40" w:after="100"/>
                          </w:pPr>
                          <w:r>
                            <w:t xml:space="preserve">Using </w:t>
                          </w:r>
                          <w:proofErr w:type="spellStart"/>
                          <w:r>
                            <w:t>ResearchKit</w:t>
                          </w:r>
                          <w:proofErr w:type="spellEnd"/>
                          <w:r>
                            <w:t xml:space="preserve"> and </w:t>
                          </w:r>
                          <w:proofErr w:type="spellStart"/>
                          <w:r>
                            <w:t>CareKit</w:t>
                          </w:r>
                          <w:proofErr w:type="spellEnd"/>
                          <w:r>
                            <w:t xml:space="preserve"> in e-Health research</w:t>
                          </w:r>
                        </w:p>
                        <w:p w:rsidR="00D42161" w:rsidRDefault="00D42161" w:rsidP="00D42161">
                          <w:pPr>
                            <w:spacing w:before="40" w:after="100"/>
                          </w:pPr>
                          <w:r>
                            <w:t>User-</w:t>
                          </w:r>
                          <w:proofErr w:type="spellStart"/>
                          <w:r>
                            <w:t>Centered</w:t>
                          </w:r>
                          <w:proofErr w:type="spellEnd"/>
                          <w:r>
                            <w:t xml:space="preserve"> Interface Design for Big Data Analysis</w:t>
                          </w:r>
                        </w:p>
                        <w:p w:rsidR="00D42161" w:rsidRDefault="00D42161" w:rsidP="00D42161">
                          <w:pPr>
                            <w:spacing w:before="40" w:after="40"/>
                          </w:pPr>
                        </w:p>
                      </w:txbxContent>
                    </v:textbox>
                    <w10:wrap type="square"/>
                  </v:shape>
                </w:pict>
              </mc:Fallback>
            </mc:AlternateContent>
          </w:r>
          <w:r w:rsidR="004A2048">
            <w:t>Project</w:t>
          </w:r>
          <w:r w:rsidR="008E2756">
            <w:t>s</w:t>
          </w:r>
        </w:p>
        <w:p w:rsidR="00D42161" w:rsidRDefault="00D42161" w:rsidP="00D42161">
          <w:pPr>
            <w:pStyle w:val="TOC1"/>
            <w:rPr>
              <w:rFonts w:eastAsiaTheme="minorEastAsia"/>
              <w:noProof/>
              <w:lang w:eastAsia="en-AU"/>
            </w:rPr>
          </w:pPr>
          <w:r>
            <w:fldChar w:fldCharType="begin"/>
          </w:r>
          <w:r>
            <w:instrText xml:space="preserve"> TOC \o "1-3" \f \n \h \z \t "Project Title,4" </w:instrText>
          </w:r>
          <w:r>
            <w:fldChar w:fldCharType="separate"/>
          </w:r>
          <w:hyperlink w:anchor="_Toc457469049" w:history="1">
            <w:r w:rsidRPr="00A26DC6">
              <w:rPr>
                <w:rStyle w:val="Hyperlink"/>
                <w:rFonts w:ascii="Calibri" w:hAnsi="Calibri"/>
                <w:noProof/>
              </w:rPr>
              <w:t>Health &amp; Bio 1</w:t>
            </w:r>
          </w:hyperlink>
        </w:p>
        <w:p w:rsidR="00D42161" w:rsidRDefault="008C3AF2" w:rsidP="00D42161">
          <w:pPr>
            <w:pStyle w:val="TOC1"/>
            <w:rPr>
              <w:rFonts w:eastAsiaTheme="minorEastAsia"/>
              <w:noProof/>
              <w:lang w:eastAsia="en-AU"/>
            </w:rPr>
          </w:pPr>
          <w:hyperlink w:anchor="_Toc457469051" w:history="1">
            <w:r w:rsidR="00D42161" w:rsidRPr="00A26DC6">
              <w:rPr>
                <w:rStyle w:val="Hyperlink"/>
                <w:rFonts w:ascii="Calibri" w:hAnsi="Calibri"/>
                <w:noProof/>
              </w:rPr>
              <w:t>Health &amp; Bio 2</w:t>
            </w:r>
          </w:hyperlink>
        </w:p>
        <w:p w:rsidR="00D42161" w:rsidRDefault="008C3AF2" w:rsidP="00D42161">
          <w:pPr>
            <w:pStyle w:val="TOC1"/>
            <w:rPr>
              <w:rFonts w:eastAsiaTheme="minorEastAsia"/>
              <w:noProof/>
              <w:lang w:eastAsia="en-AU"/>
            </w:rPr>
          </w:pPr>
          <w:hyperlink w:anchor="_Toc457469052" w:history="1">
            <w:r w:rsidR="00D42161" w:rsidRPr="00A26DC6">
              <w:rPr>
                <w:rStyle w:val="Hyperlink"/>
                <w:rFonts w:ascii="Calibri" w:hAnsi="Calibri"/>
                <w:noProof/>
              </w:rPr>
              <w:t>Health &amp; Bio 3</w:t>
            </w:r>
          </w:hyperlink>
        </w:p>
        <w:p w:rsidR="00D42161" w:rsidRDefault="008C3AF2" w:rsidP="00D42161">
          <w:pPr>
            <w:pStyle w:val="TOC1"/>
            <w:rPr>
              <w:rFonts w:eastAsiaTheme="minorEastAsia"/>
              <w:noProof/>
              <w:lang w:eastAsia="en-AU"/>
            </w:rPr>
          </w:pPr>
          <w:hyperlink w:anchor="_Toc457469053" w:history="1">
            <w:r w:rsidR="00D42161" w:rsidRPr="00A26DC6">
              <w:rPr>
                <w:rStyle w:val="Hyperlink"/>
                <w:rFonts w:ascii="Calibri" w:hAnsi="Calibri"/>
                <w:noProof/>
              </w:rPr>
              <w:t>Health &amp; Bio 4</w:t>
            </w:r>
          </w:hyperlink>
        </w:p>
        <w:p w:rsidR="00D42161" w:rsidRDefault="008C3AF2" w:rsidP="00D42161">
          <w:pPr>
            <w:pStyle w:val="TOC1"/>
            <w:rPr>
              <w:rFonts w:eastAsiaTheme="minorEastAsia"/>
              <w:noProof/>
              <w:lang w:eastAsia="en-AU"/>
            </w:rPr>
          </w:pPr>
          <w:hyperlink w:anchor="_Toc457469054" w:history="1">
            <w:r w:rsidR="00D42161" w:rsidRPr="00A26DC6">
              <w:rPr>
                <w:rStyle w:val="Hyperlink"/>
                <w:rFonts w:ascii="Calibri" w:hAnsi="Calibri"/>
                <w:noProof/>
              </w:rPr>
              <w:t>Health &amp; Bio 5</w:t>
            </w:r>
          </w:hyperlink>
        </w:p>
        <w:p w:rsidR="00D42161" w:rsidRDefault="008C3AF2" w:rsidP="00D42161">
          <w:pPr>
            <w:pStyle w:val="TOC1"/>
            <w:rPr>
              <w:rFonts w:eastAsiaTheme="minorEastAsia"/>
              <w:noProof/>
              <w:lang w:eastAsia="en-AU"/>
            </w:rPr>
          </w:pPr>
          <w:hyperlink w:anchor="_Toc457469055" w:history="1">
            <w:r w:rsidR="00D42161" w:rsidRPr="00A26DC6">
              <w:rPr>
                <w:rStyle w:val="Hyperlink"/>
                <w:rFonts w:ascii="Calibri" w:hAnsi="Calibri"/>
                <w:noProof/>
              </w:rPr>
              <w:t>Health &amp; Bio 6</w:t>
            </w:r>
          </w:hyperlink>
        </w:p>
        <w:p w:rsidR="00D42161" w:rsidRDefault="008C3AF2" w:rsidP="00D42161">
          <w:pPr>
            <w:pStyle w:val="TOC1"/>
            <w:rPr>
              <w:rFonts w:eastAsiaTheme="minorEastAsia"/>
              <w:noProof/>
              <w:lang w:eastAsia="en-AU"/>
            </w:rPr>
          </w:pPr>
          <w:hyperlink w:anchor="_Toc457469056" w:history="1">
            <w:r w:rsidR="00D42161" w:rsidRPr="00A26DC6">
              <w:rPr>
                <w:rStyle w:val="Hyperlink"/>
                <w:rFonts w:ascii="Calibri" w:hAnsi="Calibri"/>
                <w:noProof/>
              </w:rPr>
              <w:t>Health &amp; Bio 7</w:t>
            </w:r>
          </w:hyperlink>
        </w:p>
        <w:p w:rsidR="00D42161" w:rsidRDefault="008C3AF2" w:rsidP="00D42161">
          <w:pPr>
            <w:pStyle w:val="TOC1"/>
            <w:rPr>
              <w:rFonts w:eastAsiaTheme="minorEastAsia"/>
              <w:noProof/>
              <w:lang w:eastAsia="en-AU"/>
            </w:rPr>
          </w:pPr>
          <w:hyperlink w:anchor="_Toc457469057" w:history="1">
            <w:r w:rsidR="00D42161" w:rsidRPr="00A26DC6">
              <w:rPr>
                <w:rStyle w:val="Hyperlink"/>
                <w:rFonts w:ascii="Calibri" w:hAnsi="Calibri"/>
                <w:noProof/>
              </w:rPr>
              <w:t>Health &amp; Bio 8</w:t>
            </w:r>
          </w:hyperlink>
        </w:p>
        <w:p w:rsidR="00D42161" w:rsidRDefault="008C3AF2" w:rsidP="00D42161">
          <w:pPr>
            <w:pStyle w:val="TOC1"/>
            <w:rPr>
              <w:rFonts w:eastAsiaTheme="minorEastAsia"/>
              <w:noProof/>
              <w:lang w:eastAsia="en-AU"/>
            </w:rPr>
          </w:pPr>
          <w:hyperlink w:anchor="_Toc457469058" w:history="1">
            <w:r w:rsidR="00D42161" w:rsidRPr="00A26DC6">
              <w:rPr>
                <w:rStyle w:val="Hyperlink"/>
                <w:rFonts w:ascii="Calibri" w:hAnsi="Calibri"/>
                <w:noProof/>
              </w:rPr>
              <w:t>Health &amp; Bio 9</w:t>
            </w:r>
          </w:hyperlink>
        </w:p>
        <w:p w:rsidR="00D42161" w:rsidRDefault="008C3AF2" w:rsidP="004A2048">
          <w:pPr>
            <w:pStyle w:val="TOC1"/>
            <w:spacing w:after="160"/>
            <w:rPr>
              <w:rStyle w:val="Hyperlink"/>
              <w:noProof/>
            </w:rPr>
          </w:pPr>
          <w:hyperlink w:anchor="_Toc457469059" w:history="1">
            <w:r w:rsidR="00D42161" w:rsidRPr="00A26DC6">
              <w:rPr>
                <w:rStyle w:val="Hyperlink"/>
                <w:rFonts w:ascii="Calibri" w:hAnsi="Calibri"/>
                <w:noProof/>
              </w:rPr>
              <w:t>Health &amp; Bio 10</w:t>
            </w:r>
          </w:hyperlink>
        </w:p>
        <w:p w:rsidR="004A2048" w:rsidRPr="004A2048" w:rsidRDefault="004A2048" w:rsidP="004A2048">
          <w:pPr>
            <w:spacing w:after="0" w:line="240" w:lineRule="auto"/>
          </w:pPr>
        </w:p>
        <w:p w:rsidR="00D42161" w:rsidRDefault="008C3AF2" w:rsidP="00D42161">
          <w:pPr>
            <w:pStyle w:val="TOC1"/>
            <w:rPr>
              <w:rFonts w:eastAsiaTheme="minorEastAsia"/>
              <w:noProof/>
              <w:lang w:eastAsia="en-AU"/>
            </w:rPr>
          </w:pPr>
          <w:hyperlink w:anchor="_Toc457469060" w:history="1">
            <w:r w:rsidR="00D42161" w:rsidRPr="00A26DC6">
              <w:rPr>
                <w:rStyle w:val="Hyperlink"/>
                <w:rFonts w:ascii="Calibri" w:hAnsi="Calibri"/>
                <w:noProof/>
              </w:rPr>
              <w:t>Health &amp; Bio 11</w:t>
            </w:r>
          </w:hyperlink>
        </w:p>
        <w:p w:rsidR="00D42161" w:rsidRDefault="008C3AF2" w:rsidP="00D42161">
          <w:pPr>
            <w:pStyle w:val="TOC1"/>
            <w:rPr>
              <w:rFonts w:eastAsiaTheme="minorEastAsia"/>
              <w:noProof/>
              <w:lang w:eastAsia="en-AU"/>
            </w:rPr>
          </w:pPr>
          <w:hyperlink w:anchor="_Toc457469061" w:history="1">
            <w:r w:rsidR="00D42161" w:rsidRPr="00A26DC6">
              <w:rPr>
                <w:rStyle w:val="Hyperlink"/>
                <w:rFonts w:ascii="Calibri" w:hAnsi="Calibri"/>
                <w:noProof/>
              </w:rPr>
              <w:t>Health &amp; Bio 12</w:t>
            </w:r>
          </w:hyperlink>
        </w:p>
        <w:p w:rsidR="00D42161" w:rsidRDefault="008C3AF2" w:rsidP="00D42161">
          <w:pPr>
            <w:pStyle w:val="TOC1"/>
            <w:rPr>
              <w:rFonts w:eastAsiaTheme="minorEastAsia"/>
              <w:noProof/>
              <w:lang w:eastAsia="en-AU"/>
            </w:rPr>
          </w:pPr>
          <w:hyperlink w:anchor="_Toc457469062" w:history="1">
            <w:r w:rsidR="00D42161" w:rsidRPr="00A26DC6">
              <w:rPr>
                <w:rStyle w:val="Hyperlink"/>
                <w:rFonts w:ascii="Calibri" w:hAnsi="Calibri"/>
                <w:noProof/>
              </w:rPr>
              <w:t>Health &amp; Bio 13</w:t>
            </w:r>
          </w:hyperlink>
        </w:p>
        <w:p w:rsidR="00D42161" w:rsidRDefault="008C3AF2" w:rsidP="00D42161">
          <w:pPr>
            <w:pStyle w:val="TOC1"/>
            <w:rPr>
              <w:rFonts w:eastAsiaTheme="minorEastAsia"/>
              <w:noProof/>
              <w:lang w:eastAsia="en-AU"/>
            </w:rPr>
          </w:pPr>
          <w:hyperlink w:anchor="_Toc457469063" w:history="1">
            <w:r w:rsidR="00D42161" w:rsidRPr="00A26DC6">
              <w:rPr>
                <w:rStyle w:val="Hyperlink"/>
                <w:rFonts w:ascii="Calibri" w:hAnsi="Calibri"/>
                <w:noProof/>
              </w:rPr>
              <w:t>Health &amp; Bio 14</w:t>
            </w:r>
          </w:hyperlink>
        </w:p>
        <w:p w:rsidR="00D42161" w:rsidRDefault="008C3AF2" w:rsidP="00D42161">
          <w:pPr>
            <w:pStyle w:val="TOC1"/>
            <w:rPr>
              <w:rFonts w:eastAsiaTheme="minorEastAsia"/>
              <w:noProof/>
              <w:lang w:eastAsia="en-AU"/>
            </w:rPr>
          </w:pPr>
          <w:hyperlink w:anchor="_Toc457469064" w:history="1">
            <w:r w:rsidR="00D42161" w:rsidRPr="00A26DC6">
              <w:rPr>
                <w:rStyle w:val="Hyperlink"/>
                <w:rFonts w:ascii="Calibri" w:hAnsi="Calibri"/>
                <w:noProof/>
              </w:rPr>
              <w:t>Health &amp; Bio 15</w:t>
            </w:r>
          </w:hyperlink>
        </w:p>
        <w:p w:rsidR="00D42161" w:rsidRDefault="008C3AF2" w:rsidP="00D42161">
          <w:pPr>
            <w:pStyle w:val="TOC1"/>
            <w:rPr>
              <w:rFonts w:eastAsiaTheme="minorEastAsia"/>
              <w:noProof/>
              <w:lang w:eastAsia="en-AU"/>
            </w:rPr>
          </w:pPr>
          <w:hyperlink w:anchor="_Toc457469065" w:history="1">
            <w:r w:rsidR="00D42161" w:rsidRPr="00A26DC6">
              <w:rPr>
                <w:rStyle w:val="Hyperlink"/>
                <w:rFonts w:ascii="Calibri" w:hAnsi="Calibri"/>
                <w:noProof/>
              </w:rPr>
              <w:t>Health &amp; Bio 16</w:t>
            </w:r>
          </w:hyperlink>
        </w:p>
        <w:p w:rsidR="00D42161" w:rsidRDefault="008C3AF2" w:rsidP="00D42161">
          <w:pPr>
            <w:pStyle w:val="TOC1"/>
            <w:rPr>
              <w:rFonts w:eastAsiaTheme="minorEastAsia"/>
              <w:noProof/>
              <w:lang w:eastAsia="en-AU"/>
            </w:rPr>
          </w:pPr>
          <w:hyperlink w:anchor="_Toc457469066" w:history="1">
            <w:r w:rsidR="00D42161" w:rsidRPr="00A26DC6">
              <w:rPr>
                <w:rStyle w:val="Hyperlink"/>
                <w:rFonts w:ascii="Calibri" w:hAnsi="Calibri"/>
                <w:noProof/>
              </w:rPr>
              <w:t>Health &amp; Bio 17</w:t>
            </w:r>
          </w:hyperlink>
        </w:p>
        <w:p w:rsidR="00D42161" w:rsidRDefault="008C3AF2" w:rsidP="00D42161">
          <w:pPr>
            <w:pStyle w:val="TOC1"/>
            <w:rPr>
              <w:rFonts w:eastAsiaTheme="minorEastAsia"/>
              <w:noProof/>
              <w:lang w:eastAsia="en-AU"/>
            </w:rPr>
          </w:pPr>
          <w:hyperlink w:anchor="_Toc457469067" w:history="1">
            <w:r w:rsidR="00D42161" w:rsidRPr="00A26DC6">
              <w:rPr>
                <w:rStyle w:val="Hyperlink"/>
                <w:rFonts w:ascii="Calibri" w:hAnsi="Calibri"/>
                <w:noProof/>
              </w:rPr>
              <w:t>Health &amp; Bio 18</w:t>
            </w:r>
          </w:hyperlink>
        </w:p>
        <w:p w:rsidR="00D42161" w:rsidRDefault="008C3AF2" w:rsidP="00D42161">
          <w:pPr>
            <w:pStyle w:val="TOC1"/>
            <w:rPr>
              <w:rFonts w:eastAsiaTheme="minorEastAsia"/>
              <w:noProof/>
              <w:lang w:eastAsia="en-AU"/>
            </w:rPr>
          </w:pPr>
          <w:hyperlink w:anchor="_Toc457469068" w:history="1">
            <w:r w:rsidR="00D42161" w:rsidRPr="00A26DC6">
              <w:rPr>
                <w:rStyle w:val="Hyperlink"/>
                <w:rFonts w:ascii="Calibri" w:hAnsi="Calibri"/>
                <w:noProof/>
              </w:rPr>
              <w:t>Health &amp; Bio 19</w:t>
            </w:r>
          </w:hyperlink>
        </w:p>
        <w:p w:rsidR="00D42161" w:rsidRDefault="008C3AF2" w:rsidP="00D42161">
          <w:pPr>
            <w:pStyle w:val="TOC1"/>
            <w:rPr>
              <w:rStyle w:val="Hyperlink"/>
              <w:noProof/>
            </w:rPr>
          </w:pPr>
          <w:hyperlink w:anchor="_Toc457469069" w:history="1">
            <w:r w:rsidR="00D42161" w:rsidRPr="00A26DC6">
              <w:rPr>
                <w:rStyle w:val="Hyperlink"/>
                <w:rFonts w:ascii="Calibri" w:hAnsi="Calibri"/>
                <w:noProof/>
              </w:rPr>
              <w:t>Health &amp; Bio 20</w:t>
            </w:r>
          </w:hyperlink>
        </w:p>
        <w:p w:rsidR="004A2048" w:rsidRPr="004A2048" w:rsidRDefault="004A2048" w:rsidP="004A2048">
          <w:pPr>
            <w:spacing w:after="0" w:line="240" w:lineRule="auto"/>
          </w:pPr>
        </w:p>
        <w:p w:rsidR="00D42161" w:rsidRDefault="008C3AF2" w:rsidP="00D42161">
          <w:pPr>
            <w:pStyle w:val="TOC1"/>
            <w:rPr>
              <w:rFonts w:eastAsiaTheme="minorEastAsia"/>
              <w:noProof/>
              <w:lang w:eastAsia="en-AU"/>
            </w:rPr>
          </w:pPr>
          <w:hyperlink w:anchor="_Toc457469070" w:history="1">
            <w:r w:rsidR="00D42161" w:rsidRPr="00A26DC6">
              <w:rPr>
                <w:rStyle w:val="Hyperlink"/>
                <w:rFonts w:ascii="Calibri" w:hAnsi="Calibri"/>
                <w:noProof/>
              </w:rPr>
              <w:t>Health &amp; Bio 21</w:t>
            </w:r>
          </w:hyperlink>
        </w:p>
        <w:p w:rsidR="00D42161" w:rsidRDefault="008C3AF2" w:rsidP="00D42161">
          <w:pPr>
            <w:pStyle w:val="TOC1"/>
            <w:rPr>
              <w:rFonts w:eastAsiaTheme="minorEastAsia"/>
              <w:noProof/>
              <w:lang w:eastAsia="en-AU"/>
            </w:rPr>
          </w:pPr>
          <w:hyperlink w:anchor="_Toc457469071" w:history="1">
            <w:r w:rsidR="00D42161" w:rsidRPr="00A26DC6">
              <w:rPr>
                <w:rStyle w:val="Hyperlink"/>
                <w:rFonts w:ascii="Calibri" w:hAnsi="Calibri"/>
                <w:noProof/>
              </w:rPr>
              <w:t>Health &amp; Bio 22</w:t>
            </w:r>
          </w:hyperlink>
        </w:p>
        <w:p w:rsidR="00D42161" w:rsidRDefault="008C3AF2" w:rsidP="00D42161">
          <w:pPr>
            <w:pStyle w:val="TOC1"/>
            <w:rPr>
              <w:rStyle w:val="Hyperlink"/>
              <w:noProof/>
            </w:rPr>
          </w:pPr>
          <w:hyperlink w:anchor="_Toc457469072" w:history="1">
            <w:r w:rsidR="00D42161" w:rsidRPr="00A26DC6">
              <w:rPr>
                <w:rStyle w:val="Hyperlink"/>
                <w:rFonts w:ascii="Calibri" w:hAnsi="Calibri"/>
                <w:noProof/>
              </w:rPr>
              <w:t>Health &amp; Bio 23</w:t>
            </w:r>
          </w:hyperlink>
        </w:p>
        <w:p w:rsidR="004A2048" w:rsidRPr="004A2048" w:rsidRDefault="004A2048" w:rsidP="004A2048">
          <w:pPr>
            <w:spacing w:after="40" w:line="240" w:lineRule="auto"/>
          </w:pPr>
        </w:p>
        <w:p w:rsidR="00D42161" w:rsidRDefault="008C3AF2" w:rsidP="00D42161">
          <w:pPr>
            <w:pStyle w:val="TOC1"/>
            <w:rPr>
              <w:rStyle w:val="Hyperlink"/>
              <w:noProof/>
            </w:rPr>
          </w:pPr>
          <w:hyperlink w:anchor="_Toc457469073" w:history="1">
            <w:r w:rsidR="00D42161" w:rsidRPr="00A26DC6">
              <w:rPr>
                <w:rStyle w:val="Hyperlink"/>
                <w:rFonts w:ascii="Calibri" w:hAnsi="Calibri"/>
                <w:noProof/>
              </w:rPr>
              <w:t>Health &amp; Bio 24</w:t>
            </w:r>
          </w:hyperlink>
        </w:p>
        <w:p w:rsidR="004A2048" w:rsidRPr="004A2048" w:rsidRDefault="004A2048" w:rsidP="004A2048">
          <w:pPr>
            <w:spacing w:after="40" w:line="240" w:lineRule="auto"/>
          </w:pPr>
        </w:p>
        <w:p w:rsidR="00D42161" w:rsidRDefault="008C3AF2" w:rsidP="00D42161">
          <w:pPr>
            <w:pStyle w:val="TOC1"/>
            <w:rPr>
              <w:rFonts w:eastAsiaTheme="minorEastAsia"/>
              <w:noProof/>
              <w:lang w:eastAsia="en-AU"/>
            </w:rPr>
          </w:pPr>
          <w:hyperlink w:anchor="_Toc457469074" w:history="1">
            <w:r w:rsidR="00D42161" w:rsidRPr="00A26DC6">
              <w:rPr>
                <w:rStyle w:val="Hyperlink"/>
                <w:rFonts w:ascii="Calibri" w:hAnsi="Calibri"/>
                <w:noProof/>
              </w:rPr>
              <w:t>Health &amp; Bio 25</w:t>
            </w:r>
          </w:hyperlink>
        </w:p>
        <w:p w:rsidR="00D42161" w:rsidRDefault="008C3AF2" w:rsidP="00D42161">
          <w:pPr>
            <w:pStyle w:val="TOC1"/>
            <w:rPr>
              <w:rFonts w:eastAsiaTheme="minorEastAsia"/>
              <w:noProof/>
              <w:lang w:eastAsia="en-AU"/>
            </w:rPr>
          </w:pPr>
          <w:hyperlink w:anchor="_Toc457469075" w:history="1">
            <w:r w:rsidR="00D42161" w:rsidRPr="00A26DC6">
              <w:rPr>
                <w:rStyle w:val="Hyperlink"/>
                <w:rFonts w:ascii="Calibri" w:hAnsi="Calibri"/>
                <w:noProof/>
              </w:rPr>
              <w:t>Health &amp; Bio 26</w:t>
            </w:r>
          </w:hyperlink>
        </w:p>
        <w:p w:rsidR="00D42161" w:rsidRDefault="008C3AF2" w:rsidP="00D42161">
          <w:pPr>
            <w:pStyle w:val="TOC1"/>
            <w:rPr>
              <w:rFonts w:eastAsiaTheme="minorEastAsia"/>
              <w:noProof/>
              <w:lang w:eastAsia="en-AU"/>
            </w:rPr>
          </w:pPr>
          <w:hyperlink w:anchor="_Toc457469076" w:history="1">
            <w:r w:rsidR="00D42161" w:rsidRPr="00A26DC6">
              <w:rPr>
                <w:rStyle w:val="Hyperlink"/>
                <w:rFonts w:ascii="Calibri" w:hAnsi="Calibri"/>
                <w:noProof/>
              </w:rPr>
              <w:t>Health &amp; Bio 27</w:t>
            </w:r>
          </w:hyperlink>
        </w:p>
        <w:p w:rsidR="00D42161" w:rsidRDefault="008C3AF2" w:rsidP="00D42161">
          <w:pPr>
            <w:pStyle w:val="TOC1"/>
            <w:rPr>
              <w:rFonts w:eastAsiaTheme="minorEastAsia"/>
              <w:noProof/>
              <w:lang w:eastAsia="en-AU"/>
            </w:rPr>
          </w:pPr>
          <w:hyperlink w:anchor="_Toc457469077" w:history="1">
            <w:r w:rsidR="00D42161" w:rsidRPr="00A26DC6">
              <w:rPr>
                <w:rStyle w:val="Hyperlink"/>
                <w:rFonts w:ascii="Calibri" w:hAnsi="Calibri"/>
                <w:noProof/>
              </w:rPr>
              <w:t>Health &amp; Bio 28</w:t>
            </w:r>
          </w:hyperlink>
        </w:p>
        <w:p w:rsidR="00D42161" w:rsidRDefault="008C3AF2" w:rsidP="00D42161">
          <w:pPr>
            <w:pStyle w:val="TOC1"/>
            <w:rPr>
              <w:rFonts w:eastAsiaTheme="minorEastAsia"/>
              <w:noProof/>
              <w:lang w:eastAsia="en-AU"/>
            </w:rPr>
          </w:pPr>
          <w:hyperlink w:anchor="_Toc457469078" w:history="1">
            <w:r w:rsidR="00D42161" w:rsidRPr="00A26DC6">
              <w:rPr>
                <w:rStyle w:val="Hyperlink"/>
                <w:rFonts w:ascii="Calibri" w:hAnsi="Calibri"/>
                <w:noProof/>
              </w:rPr>
              <w:t>Health &amp; Bio 29</w:t>
            </w:r>
          </w:hyperlink>
        </w:p>
        <w:p w:rsidR="00D42161" w:rsidRDefault="008C3AF2" w:rsidP="00D42161">
          <w:pPr>
            <w:pStyle w:val="TOC1"/>
            <w:rPr>
              <w:rFonts w:eastAsiaTheme="minorEastAsia"/>
              <w:noProof/>
              <w:lang w:eastAsia="en-AU"/>
            </w:rPr>
          </w:pPr>
          <w:hyperlink w:anchor="_Toc457469079" w:history="1">
            <w:r w:rsidR="00D42161" w:rsidRPr="00A26DC6">
              <w:rPr>
                <w:rStyle w:val="Hyperlink"/>
                <w:rFonts w:ascii="Calibri" w:hAnsi="Calibri"/>
                <w:noProof/>
              </w:rPr>
              <w:t>Health &amp; Bio 30</w:t>
            </w:r>
          </w:hyperlink>
        </w:p>
        <w:p w:rsidR="004A2048" w:rsidRDefault="00D42161" w:rsidP="005B6EB7">
          <w:pPr>
            <w:spacing w:after="0" w:line="240" w:lineRule="auto"/>
            <w:sectPr w:rsidR="004A2048" w:rsidSect="00D42161">
              <w:headerReference w:type="first" r:id="rId11"/>
              <w:pgSz w:w="11906" w:h="16838"/>
              <w:pgMar w:top="993" w:right="9212" w:bottom="426" w:left="709" w:header="708" w:footer="708" w:gutter="0"/>
              <w:cols w:space="708"/>
              <w:titlePg/>
              <w:docGrid w:linePitch="360"/>
            </w:sectPr>
          </w:pPr>
          <w:r>
            <w:fldChar w:fldCharType="end"/>
          </w:r>
        </w:p>
      </w:sdtContent>
    </w:sdt>
    <w:p w:rsidR="004A2048" w:rsidRDefault="004A2048" w:rsidP="004A2048">
      <w:pPr>
        <w:spacing w:after="0" w:line="240" w:lineRule="auto"/>
      </w:pPr>
      <w:r>
        <w:t xml:space="preserve">Select the </w:t>
      </w:r>
      <w:r w:rsidRPr="004A2048">
        <w:rPr>
          <w:b/>
        </w:rPr>
        <w:t>Project Numbers</w:t>
      </w:r>
      <w:r>
        <w:t xml:space="preserve"> above to take you directly to the project details, including relevant fields of study, Project Duties/Tasks and Locations.  Pease read though these and decide which </w:t>
      </w:r>
      <w:r w:rsidRPr="004A2048">
        <w:rPr>
          <w:b/>
        </w:rPr>
        <w:t>2 projects</w:t>
      </w:r>
      <w:r>
        <w:t xml:space="preserve"> are your preferred choices as you will need to enter these into your application.  If you require more information please contact the person listed for each project.</w:t>
      </w:r>
    </w:p>
    <w:p w:rsidR="004A2048" w:rsidRDefault="004A2048">
      <w:pPr>
        <w:sectPr w:rsidR="004A2048" w:rsidSect="004A2048">
          <w:type w:val="continuous"/>
          <w:pgSz w:w="11906" w:h="16838"/>
          <w:pgMar w:top="709" w:right="707" w:bottom="426" w:left="709" w:header="708" w:footer="708" w:gutter="0"/>
          <w:cols w:space="708"/>
          <w:titlePg/>
          <w:docGrid w:linePitch="360"/>
        </w:sectPr>
      </w:pPr>
    </w:p>
    <w:tbl>
      <w:tblPr>
        <w:tblStyle w:val="TableGrid"/>
        <w:tblW w:w="9923" w:type="dxa"/>
        <w:tblInd w:w="137" w:type="dxa"/>
        <w:tblLook w:val="04A0" w:firstRow="1" w:lastRow="0" w:firstColumn="1" w:lastColumn="0" w:noHBand="0" w:noVBand="1"/>
      </w:tblPr>
      <w:tblGrid>
        <w:gridCol w:w="1060"/>
        <w:gridCol w:w="8863"/>
      </w:tblGrid>
      <w:tr w:rsidR="004A2048" w:rsidTr="009002EE">
        <w:tc>
          <w:tcPr>
            <w:tcW w:w="1060" w:type="dxa"/>
            <w:shd w:val="clear" w:color="auto" w:fill="D9D9D9" w:themeFill="background1" w:themeFillShade="D9"/>
          </w:tcPr>
          <w:p w:rsidR="004A2048" w:rsidRPr="008E2756" w:rsidRDefault="009002EE" w:rsidP="009002EE">
            <w:pPr>
              <w:pStyle w:val="Heading1"/>
              <w:spacing w:before="60"/>
              <w:jc w:val="center"/>
              <w:outlineLvl w:val="0"/>
              <w:rPr>
                <w:rFonts w:ascii="Calibri" w:hAnsi="Calibri"/>
                <w:sz w:val="22"/>
                <w:szCs w:val="22"/>
              </w:rPr>
            </w:pPr>
            <w:r>
              <w:rPr>
                <w:rFonts w:ascii="Calibri" w:hAnsi="Calibri"/>
                <w:sz w:val="22"/>
                <w:szCs w:val="22"/>
              </w:rPr>
              <w:lastRenderedPageBreak/>
              <w:t>Project No</w:t>
            </w:r>
          </w:p>
        </w:tc>
        <w:tc>
          <w:tcPr>
            <w:tcW w:w="8863" w:type="dxa"/>
            <w:shd w:val="clear" w:color="auto" w:fill="D9D9D9" w:themeFill="background1" w:themeFillShade="D9"/>
          </w:tcPr>
          <w:p w:rsidR="004A2048" w:rsidRPr="00B31089" w:rsidRDefault="009002EE" w:rsidP="009002EE">
            <w:pPr>
              <w:spacing w:before="60" w:after="60"/>
              <w:ind w:right="96"/>
              <w:jc w:val="both"/>
              <w:rPr>
                <w:b/>
                <w:bCs/>
              </w:rPr>
            </w:pPr>
            <w:r w:rsidRPr="009002EE">
              <w:rPr>
                <w:b/>
                <w:bCs/>
              </w:rPr>
              <w:t>Health and Biosecurity - Vacation Scholarships Project Details</w:t>
            </w:r>
          </w:p>
        </w:tc>
      </w:tr>
      <w:tr w:rsidR="00B31089" w:rsidTr="004A2048">
        <w:tc>
          <w:tcPr>
            <w:tcW w:w="1060" w:type="dxa"/>
          </w:tcPr>
          <w:p w:rsidR="00B31089" w:rsidRPr="008E2756" w:rsidRDefault="00B31089" w:rsidP="008E2756">
            <w:pPr>
              <w:pStyle w:val="Heading1"/>
              <w:jc w:val="center"/>
              <w:outlineLvl w:val="0"/>
              <w:rPr>
                <w:rFonts w:ascii="Calibri" w:hAnsi="Calibri"/>
                <w:sz w:val="22"/>
                <w:szCs w:val="22"/>
              </w:rPr>
            </w:pPr>
            <w:bookmarkStart w:id="2" w:name="_Toc457469049"/>
            <w:r w:rsidRPr="008E2756">
              <w:rPr>
                <w:rFonts w:ascii="Calibri" w:hAnsi="Calibri"/>
                <w:sz w:val="22"/>
                <w:szCs w:val="22"/>
              </w:rPr>
              <w:t>Health &amp; Bio 1</w:t>
            </w:r>
            <w:bookmarkEnd w:id="2"/>
          </w:p>
        </w:tc>
        <w:tc>
          <w:tcPr>
            <w:tcW w:w="8863" w:type="dxa"/>
          </w:tcPr>
          <w:p w:rsidR="00B31089" w:rsidRPr="00B31089" w:rsidRDefault="00B31089" w:rsidP="00CA7768">
            <w:pPr>
              <w:spacing w:before="60" w:after="60"/>
              <w:ind w:right="96"/>
              <w:jc w:val="both"/>
              <w:rPr>
                <w:b/>
                <w:bCs/>
              </w:rPr>
            </w:pPr>
            <w:r w:rsidRPr="00B31089">
              <w:rPr>
                <w:b/>
                <w:bCs/>
              </w:rPr>
              <w:t>Project Title</w:t>
            </w:r>
          </w:p>
          <w:p w:rsidR="00B31089" w:rsidRPr="00B31089" w:rsidRDefault="00B31089" w:rsidP="001B3C2D">
            <w:pPr>
              <w:pStyle w:val="ProjectTitle"/>
              <w:rPr>
                <w:rFonts w:cs="Arial"/>
              </w:rPr>
            </w:pPr>
            <w:bookmarkStart w:id="3" w:name="_Toc457469050"/>
            <w:r w:rsidRPr="00B31089">
              <w:t>Deep learning to obtain spatial correspondences in pre- and post-surgery images.</w:t>
            </w:r>
            <w:bookmarkEnd w:id="3"/>
          </w:p>
          <w:p w:rsidR="00B31089" w:rsidRPr="00B31089" w:rsidRDefault="00B31089"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rPr>
                <w:bCs/>
              </w:rPr>
            </w:pPr>
            <w:r w:rsidRPr="00B31089">
              <w:rPr>
                <w:lang w:val="en-US"/>
              </w:rPr>
              <w:t xml:space="preserve">This vacation project is the next step in a larger project that aims to understand where and why regions inside brain </w:t>
            </w:r>
            <w:proofErr w:type="spellStart"/>
            <w:r w:rsidRPr="00B31089">
              <w:rPr>
                <w:lang w:val="en-US"/>
              </w:rPr>
              <w:t>tumours</w:t>
            </w:r>
            <w:proofErr w:type="spellEnd"/>
            <w:r w:rsidRPr="00B31089">
              <w:rPr>
                <w:lang w:val="en-US"/>
              </w:rPr>
              <w:t xml:space="preserve"> evolve over time in response to treatment. Brain </w:t>
            </w:r>
            <w:proofErr w:type="spellStart"/>
            <w:r w:rsidRPr="00B31089">
              <w:rPr>
                <w:lang w:val="en-US"/>
              </w:rPr>
              <w:t>tumours</w:t>
            </w:r>
            <w:proofErr w:type="spellEnd"/>
            <w:r w:rsidRPr="00B31089">
              <w:rPr>
                <w:lang w:val="en-US"/>
              </w:rPr>
              <w:t xml:space="preserve"> are of particular interest, because almost no progress has been made against this devastating disease in 20 years. Critical to this, is establishing matching points within the </w:t>
            </w:r>
            <w:proofErr w:type="spellStart"/>
            <w:r w:rsidRPr="00B31089">
              <w:rPr>
                <w:lang w:val="en-US"/>
              </w:rPr>
              <w:t>tumour</w:t>
            </w:r>
            <w:proofErr w:type="spellEnd"/>
            <w:r w:rsidRPr="00B31089">
              <w:rPr>
                <w:lang w:val="en-US"/>
              </w:rPr>
              <w:t xml:space="preserve"> before and after surgery – a currently unsolved problem.  In this project, two initial approaches to obtain these point correspondences automatically using deformable registration and deep learning will be developed. If you want to use state-of-the-art algorithms to solve an important problem, then this project is for you.</w:t>
            </w:r>
          </w:p>
          <w:p w:rsidR="00B31089" w:rsidRPr="00B31089" w:rsidRDefault="00B3108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 xml:space="preserve">Develop script to run 2-3 non-rigid registration algorithms (Demons, </w:t>
            </w:r>
            <w:proofErr w:type="spellStart"/>
            <w:r w:rsidRPr="00B31089">
              <w:rPr>
                <w:rFonts w:asciiTheme="minorHAnsi" w:hAnsiTheme="minorHAnsi"/>
                <w:sz w:val="22"/>
                <w:szCs w:val="22"/>
              </w:rPr>
              <w:t>SyN</w:t>
            </w:r>
            <w:proofErr w:type="spellEnd"/>
            <w:r w:rsidRPr="00B31089">
              <w:rPr>
                <w:rFonts w:asciiTheme="minorHAnsi" w:hAnsiTheme="minorHAnsi"/>
                <w:sz w:val="22"/>
                <w:szCs w:val="22"/>
              </w:rPr>
              <w:t xml:space="preserve">, </w:t>
            </w:r>
            <w:proofErr w:type="spellStart"/>
            <w:proofErr w:type="gramStart"/>
            <w:r w:rsidRPr="00B31089">
              <w:rPr>
                <w:rFonts w:asciiTheme="minorHAnsi" w:hAnsiTheme="minorHAnsi"/>
                <w:sz w:val="22"/>
                <w:szCs w:val="22"/>
              </w:rPr>
              <w:t>nifty</w:t>
            </w:r>
            <w:proofErr w:type="gramEnd"/>
            <w:r w:rsidRPr="00B31089">
              <w:rPr>
                <w:rFonts w:asciiTheme="minorHAnsi" w:hAnsiTheme="minorHAnsi"/>
                <w:sz w:val="22"/>
                <w:szCs w:val="22"/>
              </w:rPr>
              <w:t>_reg</w:t>
            </w:r>
            <w:proofErr w:type="spellEnd"/>
            <w:r w:rsidRPr="00B31089">
              <w:rPr>
                <w:rFonts w:asciiTheme="minorHAnsi" w:hAnsiTheme="minorHAnsi"/>
                <w:sz w:val="22"/>
                <w:szCs w:val="22"/>
              </w:rPr>
              <w:t xml:space="preserve">) after tuning on data (multiple patients with 3 time-points). </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Develop deep learning approach to compute correspondences based on multi-scale descriptor and surrounding correspondences.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Compare algorithms to ground-truth (points annotated by humans)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Annotate additional points for testing</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Write report on results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lang w:val="en-US"/>
              </w:rPr>
              <w:t>Engineering, Computer Science, Mathematics or Health</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lang w:val="en-US"/>
              </w:rPr>
              <w:t>Skills in scripting in Python/</w:t>
            </w:r>
            <w:proofErr w:type="spellStart"/>
            <w:r w:rsidRPr="00B31089">
              <w:rPr>
                <w:rFonts w:asciiTheme="minorHAnsi" w:hAnsiTheme="minorHAnsi"/>
                <w:sz w:val="22"/>
                <w:szCs w:val="22"/>
                <w:lang w:val="en-US"/>
              </w:rPr>
              <w:t>Matlab</w:t>
            </w:r>
            <w:proofErr w:type="spellEnd"/>
            <w:r w:rsidRPr="00B31089">
              <w:rPr>
                <w:rFonts w:asciiTheme="minorHAnsi" w:hAnsiTheme="minorHAnsi"/>
                <w:sz w:val="22"/>
                <w:szCs w:val="22"/>
                <w:lang w:val="en-US"/>
              </w:rPr>
              <w:t xml:space="preserve"> and C++ programming.</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 QLD</w:t>
            </w:r>
          </w:p>
          <w:p w:rsidR="00B31089" w:rsidRPr="00B31089" w:rsidRDefault="00B31089" w:rsidP="0017444C">
            <w:pPr>
              <w:spacing w:after="60"/>
              <w:ind w:right="96"/>
            </w:pPr>
            <w:r w:rsidRPr="00B31089">
              <w:rPr>
                <w:rFonts w:cs="Arial"/>
                <w:b/>
              </w:rPr>
              <w:t>Contact:</w:t>
            </w:r>
            <w:r w:rsidR="0017444C">
              <w:rPr>
                <w:rFonts w:cs="Arial"/>
              </w:rPr>
              <w:t xml:space="preserve">  </w:t>
            </w:r>
            <w:r w:rsidRPr="00B31089">
              <w:rPr>
                <w:rFonts w:cs="Arial"/>
              </w:rPr>
              <w:t xml:space="preserve">Nicholas Dowson via phone on (07) 3253 3641 or email </w:t>
            </w:r>
            <w:hyperlink r:id="rId12" w:history="1">
              <w:r w:rsidRPr="00B31089">
                <w:rPr>
                  <w:rStyle w:val="Hyperlink"/>
                  <w:rFonts w:cs="Arial"/>
                </w:rPr>
                <w:t>nicholas.dowson@csiro.au</w:t>
              </w:r>
            </w:hyperlink>
          </w:p>
        </w:tc>
      </w:tr>
      <w:tr w:rsidR="00B31089" w:rsidTr="004A2048">
        <w:tc>
          <w:tcPr>
            <w:tcW w:w="1060" w:type="dxa"/>
          </w:tcPr>
          <w:p w:rsidR="00B31089" w:rsidRPr="008E2756" w:rsidRDefault="00B31089" w:rsidP="008E2756">
            <w:pPr>
              <w:pStyle w:val="Heading1"/>
              <w:jc w:val="center"/>
              <w:outlineLvl w:val="0"/>
              <w:rPr>
                <w:rFonts w:ascii="Calibri" w:hAnsi="Calibri"/>
                <w:sz w:val="22"/>
                <w:szCs w:val="22"/>
              </w:rPr>
            </w:pPr>
            <w:bookmarkStart w:id="4" w:name="_Toc457469051"/>
            <w:r w:rsidRPr="008E2756">
              <w:rPr>
                <w:rFonts w:ascii="Calibri" w:hAnsi="Calibri"/>
                <w:sz w:val="22"/>
                <w:szCs w:val="22"/>
              </w:rPr>
              <w:lastRenderedPageBreak/>
              <w:t>Health &amp; Bio 2</w:t>
            </w:r>
            <w:bookmarkEnd w:id="4"/>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proofErr w:type="spellStart"/>
            <w:r w:rsidRPr="00B31089">
              <w:t>Fetal</w:t>
            </w:r>
            <w:proofErr w:type="spellEnd"/>
            <w:r w:rsidRPr="00B31089">
              <w:t xml:space="preserve"> brain imaging.</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 xml:space="preserve">Non-invasive magnetic resonance imaging (MRI) of the </w:t>
            </w:r>
            <w:proofErr w:type="spellStart"/>
            <w:r w:rsidRPr="00B31089">
              <w:t>fetal</w:t>
            </w:r>
            <w:proofErr w:type="spellEnd"/>
            <w:r w:rsidRPr="00B31089">
              <w:t xml:space="preserve"> brain can provide valuable insight into normal and abnormal brain development. Structural MRI allows investigation of the brain macrostructure, while diffusion MRI can be used to study into brain microstructure and structural connectivity. </w:t>
            </w:r>
          </w:p>
          <w:p w:rsidR="00B31089" w:rsidRPr="00B31089" w:rsidRDefault="00B31089" w:rsidP="008E2756">
            <w:pPr>
              <w:spacing w:before="60" w:after="60"/>
            </w:pPr>
            <w:r w:rsidRPr="00B31089">
              <w:t xml:space="preserve">Maternal breathing, together with </w:t>
            </w:r>
            <w:proofErr w:type="spellStart"/>
            <w:r w:rsidRPr="00B31089">
              <w:t>fetal</w:t>
            </w:r>
            <w:proofErr w:type="spellEnd"/>
            <w:r w:rsidRPr="00B31089">
              <w:t xml:space="preserve"> movement, significantly impact the quality of </w:t>
            </w:r>
            <w:proofErr w:type="spellStart"/>
            <w:r w:rsidRPr="00B31089">
              <w:t>fetal</w:t>
            </w:r>
            <w:proofErr w:type="spellEnd"/>
            <w:r w:rsidRPr="00B31089">
              <w:t xml:space="preserve"> brain MRI. As part of this project, the prospective vacation student will gain an understanding of the challenges associated with performing and analysing </w:t>
            </w:r>
            <w:proofErr w:type="spellStart"/>
            <w:r w:rsidRPr="00B31089">
              <w:t>fetal</w:t>
            </w:r>
            <w:proofErr w:type="spellEnd"/>
            <w:r w:rsidRPr="00B31089">
              <w:t xml:space="preserve"> brain MRI, and develop and implement methods for the robust correction of motion-induced image artefacts.</w:t>
            </w:r>
          </w:p>
          <w:p w:rsidR="00B31089" w:rsidRPr="00B31089" w:rsidRDefault="00B31089" w:rsidP="008E2756">
            <w:pPr>
              <w:spacing w:before="60" w:after="60"/>
            </w:pPr>
            <w:r w:rsidRPr="00B31089">
              <w:t>Essential skills</w:t>
            </w:r>
            <w:r w:rsidR="0017444C">
              <w:t xml:space="preserve">: </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C++</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hAnsiTheme="minorHAnsi"/>
                <w:sz w:val="22"/>
                <w:szCs w:val="22"/>
              </w:rPr>
              <w:t>Python</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hAnsiTheme="minorHAnsi"/>
                <w:sz w:val="22"/>
                <w:szCs w:val="22"/>
              </w:rPr>
              <w:t>Linux</w:t>
            </w:r>
          </w:p>
          <w:p w:rsidR="00B31089" w:rsidRPr="00B31089" w:rsidRDefault="00B31089" w:rsidP="008E2756">
            <w:pPr>
              <w:spacing w:after="60"/>
              <w:ind w:right="95"/>
              <w:jc w:val="both"/>
              <w:rPr>
                <w:b/>
                <w:bCs/>
              </w:rPr>
            </w:pP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identify existing methods for motion correction from literature</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develop novel methods for motion correction</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implement and test above methods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Mathematics</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Physics</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6"/>
            </w:pPr>
            <w:r w:rsidRPr="00B31089">
              <w:rPr>
                <w:rFonts w:cs="Arial"/>
                <w:b/>
              </w:rPr>
              <w:t>Contact:</w:t>
            </w:r>
            <w:r w:rsidRPr="00B31089">
              <w:rPr>
                <w:rFonts w:cs="Arial"/>
              </w:rPr>
              <w:t xml:space="preserve">   Kerstin </w:t>
            </w:r>
            <w:proofErr w:type="spellStart"/>
            <w:r w:rsidRPr="00B31089">
              <w:rPr>
                <w:rFonts w:cs="Arial"/>
              </w:rPr>
              <w:t>Pannek</w:t>
            </w:r>
            <w:proofErr w:type="spellEnd"/>
            <w:r w:rsidRPr="00B31089">
              <w:rPr>
                <w:rFonts w:cs="Arial"/>
              </w:rPr>
              <w:t xml:space="preserve"> via </w:t>
            </w:r>
            <w:r w:rsidRPr="00B31089">
              <w:t xml:space="preserve">email </w:t>
            </w:r>
            <w:hyperlink r:id="rId13" w:history="1">
              <w:r w:rsidRPr="00B31089">
                <w:rPr>
                  <w:rStyle w:val="Hyperlink"/>
                  <w:rFonts w:cstheme="minorBidi"/>
                </w:rPr>
                <w:t>kerstin.pannek@csiro.au</w:t>
              </w:r>
            </w:hyperlink>
            <w:r w:rsidRPr="00B31089">
              <w:t xml:space="preserve"> </w:t>
            </w:r>
          </w:p>
        </w:tc>
      </w:tr>
      <w:tr w:rsidR="00B31089" w:rsidTr="004A2048">
        <w:tc>
          <w:tcPr>
            <w:tcW w:w="1060" w:type="dxa"/>
          </w:tcPr>
          <w:p w:rsidR="00B31089" w:rsidRPr="008E2756" w:rsidRDefault="00B31089" w:rsidP="008E2756">
            <w:pPr>
              <w:pStyle w:val="Heading1"/>
              <w:jc w:val="center"/>
              <w:outlineLvl w:val="0"/>
              <w:rPr>
                <w:rFonts w:ascii="Calibri" w:hAnsi="Calibri"/>
                <w:sz w:val="22"/>
                <w:szCs w:val="22"/>
              </w:rPr>
            </w:pPr>
            <w:bookmarkStart w:id="5" w:name="_Toc457469052"/>
            <w:r w:rsidRPr="008E2756">
              <w:rPr>
                <w:rFonts w:ascii="Calibri" w:hAnsi="Calibri"/>
                <w:sz w:val="22"/>
                <w:szCs w:val="22"/>
              </w:rPr>
              <w:lastRenderedPageBreak/>
              <w:t>Health &amp; Bio 3</w:t>
            </w:r>
            <w:bookmarkEnd w:id="5"/>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t>Improving target accuracy for genome engineering applications.</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widowControl w:val="0"/>
              <w:autoSpaceDE w:val="0"/>
              <w:autoSpaceDN w:val="0"/>
              <w:adjustRightInd w:val="0"/>
            </w:pPr>
            <w:r w:rsidRPr="00B31089">
              <w:t xml:space="preserve">Modifying genomic information has the potential to revolutionize biomedical science, but requires that changes are introduced with pinpoint accuracy. This project will seek to optimize this selection of location within the genome. Specifically, the CRISPR-Cas9 engineering machinery is guided by so-called </w:t>
            </w:r>
            <w:proofErr w:type="spellStart"/>
            <w:r w:rsidRPr="00B31089">
              <w:t>sgRNAs</w:t>
            </w:r>
            <w:proofErr w:type="spellEnd"/>
            <w:r w:rsidRPr="00B31089">
              <w:t xml:space="preserve"> to its target, which both rely on RNA structure and the chromatin environment influence for on-target efficacy. This project aims to build an on-target predictor that is more efficient and accurate than other published methods by including biological features and harnessing modern compute paradigms.   </w:t>
            </w:r>
            <w:r w:rsidRPr="00B31089">
              <w:br/>
            </w:r>
          </w:p>
          <w:p w:rsidR="00B31089" w:rsidRPr="00B31089" w:rsidRDefault="00B31089" w:rsidP="008E2756">
            <w:pPr>
              <w:spacing w:after="60"/>
              <w:ind w:right="95"/>
              <w:rPr>
                <w:bCs/>
              </w:rPr>
            </w:pPr>
            <w:r w:rsidRPr="00B31089">
              <w:rPr>
                <w:b/>
              </w:rPr>
              <w:t>Expected outcomes:</w:t>
            </w:r>
            <w:r w:rsidRPr="00B31089">
              <w:t xml:space="preserve"> a model for predicting </w:t>
            </w:r>
            <w:proofErr w:type="spellStart"/>
            <w:r w:rsidRPr="00B31089">
              <w:t>sgRNA</w:t>
            </w:r>
            <w:proofErr w:type="spellEnd"/>
            <w:r w:rsidRPr="00B31089">
              <w:t xml:space="preserve"> activity along with documentation of its performance in comparison to other publically available models</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widowControl w:val="0"/>
              <w:numPr>
                <w:ilvl w:val="0"/>
                <w:numId w:val="25"/>
              </w:numPr>
              <w:tabs>
                <w:tab w:val="left" w:pos="220"/>
                <w:tab w:val="left" w:pos="720"/>
              </w:tabs>
              <w:autoSpaceDE w:val="0"/>
              <w:autoSpaceDN w:val="0"/>
              <w:adjustRightInd w:val="0"/>
            </w:pPr>
            <w:r w:rsidRPr="00B31089">
              <w:t xml:space="preserve">Identification of the best machine learning method for building the model (SVM, linear model, </w:t>
            </w:r>
            <w:proofErr w:type="spellStart"/>
            <w:r w:rsidRPr="00B31089">
              <w:t>etc</w:t>
            </w:r>
            <w:proofErr w:type="spellEnd"/>
            <w:r w:rsidRPr="00B31089">
              <w:t>)</w:t>
            </w:r>
          </w:p>
          <w:p w:rsidR="00B31089" w:rsidRPr="00B31089" w:rsidRDefault="00B31089" w:rsidP="00B31089">
            <w:pPr>
              <w:widowControl w:val="0"/>
              <w:numPr>
                <w:ilvl w:val="0"/>
                <w:numId w:val="25"/>
              </w:numPr>
              <w:tabs>
                <w:tab w:val="left" w:pos="220"/>
                <w:tab w:val="left" w:pos="720"/>
              </w:tabs>
              <w:autoSpaceDE w:val="0"/>
              <w:autoSpaceDN w:val="0"/>
              <w:adjustRightInd w:val="0"/>
            </w:pPr>
            <w:r w:rsidRPr="00B31089">
              <w:t>Construction of model using publically available datasets</w:t>
            </w:r>
          </w:p>
          <w:p w:rsidR="00B31089" w:rsidRPr="00B31089" w:rsidRDefault="00B31089" w:rsidP="00B31089">
            <w:pPr>
              <w:widowControl w:val="0"/>
              <w:numPr>
                <w:ilvl w:val="0"/>
                <w:numId w:val="25"/>
              </w:numPr>
              <w:tabs>
                <w:tab w:val="left" w:pos="220"/>
                <w:tab w:val="left" w:pos="720"/>
              </w:tabs>
              <w:autoSpaceDE w:val="0"/>
              <w:autoSpaceDN w:val="0"/>
              <w:adjustRightInd w:val="0"/>
            </w:pPr>
            <w:r w:rsidRPr="00B31089">
              <w:t>Comparison of model with other publically available models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Incorporation of the model into our CRISPR-predictor</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Bioinformatics</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Machine learning</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North Ryde, Sydney </w:t>
            </w:r>
          </w:p>
          <w:p w:rsidR="00B31089" w:rsidRPr="00B31089" w:rsidRDefault="00B31089" w:rsidP="008E2756">
            <w:pPr>
              <w:spacing w:after="60"/>
              <w:ind w:right="96"/>
            </w:pPr>
            <w:r w:rsidRPr="00B31089">
              <w:rPr>
                <w:rFonts w:cs="Arial"/>
                <w:b/>
              </w:rPr>
              <w:t>Contact:</w:t>
            </w:r>
            <w:r w:rsidRPr="00B31089">
              <w:rPr>
                <w:rFonts w:cs="Arial"/>
              </w:rPr>
              <w:t xml:space="preserve">   Laurence Wilson via phone on (02) 9325 3039 or email </w:t>
            </w:r>
            <w:hyperlink r:id="rId14" w:history="1">
              <w:r w:rsidRPr="00B31089">
                <w:rPr>
                  <w:rStyle w:val="Hyperlink"/>
                </w:rPr>
                <w:t>Laurence.Wilson@csiro.au</w:t>
              </w:r>
            </w:hyperlink>
          </w:p>
        </w:tc>
      </w:tr>
      <w:tr w:rsidR="00B31089" w:rsidTr="004A2048">
        <w:tc>
          <w:tcPr>
            <w:tcW w:w="1060" w:type="dxa"/>
          </w:tcPr>
          <w:p w:rsidR="00B31089" w:rsidRPr="008E2756" w:rsidRDefault="00B31089" w:rsidP="008E2756">
            <w:pPr>
              <w:pStyle w:val="Heading1"/>
              <w:jc w:val="center"/>
              <w:outlineLvl w:val="0"/>
              <w:rPr>
                <w:rFonts w:ascii="Calibri" w:hAnsi="Calibri"/>
                <w:sz w:val="22"/>
                <w:szCs w:val="22"/>
              </w:rPr>
            </w:pPr>
            <w:bookmarkStart w:id="6" w:name="_Toc457469053"/>
            <w:r w:rsidRPr="008E2756">
              <w:rPr>
                <w:rFonts w:ascii="Calibri" w:hAnsi="Calibri"/>
                <w:sz w:val="22"/>
                <w:szCs w:val="22"/>
              </w:rPr>
              <w:lastRenderedPageBreak/>
              <w:t>Health &amp; Bio 4</w:t>
            </w:r>
            <w:bookmarkEnd w:id="6"/>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Iron quantification and validation on MRI data.</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rStyle w:val="st"/>
              </w:rPr>
            </w:pPr>
            <w:r w:rsidRPr="00B31089">
              <w:t xml:space="preserve">Accurate quantification of brain tissue iron in aging and Alzheimer’s disease is helpful for understanding brain development and function. Recent development in magnetic resonance imaging (MRI) </w:t>
            </w:r>
            <w:r w:rsidRPr="00B31089">
              <w:rPr>
                <w:rStyle w:val="st"/>
              </w:rPr>
              <w:t xml:space="preserve">now provide the possibility to non-invasively obtain quantitative measurements of particular tissue properties. </w:t>
            </w:r>
          </w:p>
          <w:p w:rsidR="00B31089" w:rsidRPr="00B31089" w:rsidRDefault="00B31089" w:rsidP="008E2756">
            <w:pPr>
              <w:spacing w:before="60" w:after="60"/>
            </w:pPr>
            <w:r w:rsidRPr="00B31089">
              <w:t>This project will investigate iron quantification from MRI data by using optimisation techniques. The candidate will explore the challenges associated with such quantification methods, and develop new techniques for a robust iron estimation controlling for the image acquisition noise.</w:t>
            </w:r>
          </w:p>
          <w:p w:rsidR="00B31089" w:rsidRPr="00B31089" w:rsidRDefault="00B31089" w:rsidP="008E2756">
            <w:pPr>
              <w:spacing w:before="60" w:after="60"/>
            </w:pPr>
            <w:r w:rsidRPr="00B31089">
              <w:t>Essential skills</w:t>
            </w:r>
          </w:p>
          <w:p w:rsidR="00B31089" w:rsidRPr="00B31089" w:rsidRDefault="00B31089" w:rsidP="00B31089">
            <w:pPr>
              <w:pStyle w:val="ListParagraph"/>
              <w:numPr>
                <w:ilvl w:val="0"/>
                <w:numId w:val="25"/>
              </w:numPr>
              <w:spacing w:before="60" w:after="60"/>
              <w:rPr>
                <w:rFonts w:asciiTheme="minorHAnsi" w:eastAsiaTheme="minorHAnsi" w:hAnsiTheme="minorHAnsi" w:cstheme="minorBidi"/>
                <w:sz w:val="22"/>
                <w:szCs w:val="22"/>
                <w:lang w:eastAsia="en-US"/>
              </w:rPr>
            </w:pPr>
            <w:r w:rsidRPr="00B31089">
              <w:rPr>
                <w:rFonts w:asciiTheme="minorHAnsi" w:eastAsiaTheme="minorHAnsi" w:hAnsiTheme="minorHAnsi" w:cstheme="minorBidi"/>
                <w:sz w:val="22"/>
                <w:szCs w:val="22"/>
                <w:lang w:eastAsia="en-US"/>
              </w:rPr>
              <w:t>C++</w:t>
            </w:r>
          </w:p>
          <w:p w:rsidR="00B31089" w:rsidRPr="00B31089" w:rsidRDefault="00B31089" w:rsidP="00B31089">
            <w:pPr>
              <w:pStyle w:val="ListParagraph"/>
              <w:numPr>
                <w:ilvl w:val="0"/>
                <w:numId w:val="25"/>
              </w:numPr>
              <w:spacing w:before="60" w:after="60"/>
              <w:rPr>
                <w:rFonts w:asciiTheme="minorHAnsi" w:eastAsiaTheme="minorHAnsi" w:hAnsiTheme="minorHAnsi" w:cstheme="minorBidi"/>
                <w:sz w:val="22"/>
                <w:szCs w:val="22"/>
                <w:lang w:eastAsia="en-US"/>
              </w:rPr>
            </w:pPr>
            <w:r w:rsidRPr="00B31089">
              <w:rPr>
                <w:rFonts w:asciiTheme="minorHAnsi" w:eastAsiaTheme="minorHAnsi" w:hAnsiTheme="minorHAnsi" w:cstheme="minorBidi"/>
                <w:sz w:val="22"/>
                <w:szCs w:val="22"/>
                <w:lang w:eastAsia="en-US"/>
              </w:rPr>
              <w:t>Linux</w:t>
            </w:r>
          </w:p>
          <w:p w:rsidR="00B31089" w:rsidRPr="00B31089" w:rsidRDefault="00B31089" w:rsidP="008E2756">
            <w:pPr>
              <w:spacing w:before="60" w:after="60"/>
            </w:pPr>
            <w:r w:rsidRPr="00B31089">
              <w:t>Expectation:</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eastAsiaTheme="minorHAnsi" w:hAnsiTheme="minorHAnsi" w:cstheme="minorBidi"/>
                <w:sz w:val="22"/>
                <w:szCs w:val="22"/>
                <w:lang w:eastAsia="en-US"/>
              </w:rPr>
              <w:t>Writing code</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hAnsiTheme="minorHAnsi"/>
                <w:sz w:val="22"/>
                <w:szCs w:val="22"/>
              </w:rPr>
              <w:t>Running computational experiments</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Identify the well-established and fast numerical approach for optimisation</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Identify the nature of the noise and integrate it to the numerical equation</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Compare the estimated values with actual measurements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Provide a report and well-documented code</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Image processing / computer vision</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Biomedical engineering</w:t>
            </w:r>
          </w:p>
          <w:p w:rsidR="00B31089" w:rsidRPr="00B31089" w:rsidRDefault="00B31089" w:rsidP="008E2756">
            <w:pPr>
              <w:ind w:right="95"/>
              <w:rPr>
                <w:rFonts w:cs="Arial"/>
                <w:b/>
              </w:rPr>
            </w:pPr>
            <w:r w:rsidRPr="00B31089">
              <w:rPr>
                <w:rFonts w:cs="Arial"/>
                <w:b/>
              </w:rPr>
              <w:t>Location:</w:t>
            </w:r>
            <w:r w:rsidRPr="00B31089">
              <w:rPr>
                <w:rFonts w:cs="Arial"/>
              </w:rPr>
              <w:t xml:space="preserve">  </w:t>
            </w:r>
            <w:r w:rsidRPr="00B31089">
              <w:t>Herston</w:t>
            </w:r>
            <w:r w:rsidRPr="00B31089">
              <w:rPr>
                <w:rFonts w:cs="Arial"/>
              </w:rPr>
              <w:t>, QLD</w:t>
            </w:r>
            <w:r w:rsidRPr="00B31089">
              <w:rPr>
                <w:rFonts w:cs="Arial"/>
                <w:b/>
              </w:rPr>
              <w:t xml:space="preserve"> </w:t>
            </w:r>
          </w:p>
          <w:p w:rsidR="00B31089" w:rsidRPr="00B31089" w:rsidRDefault="00B31089" w:rsidP="008E2756">
            <w:pPr>
              <w:ind w:right="95"/>
            </w:pPr>
            <w:r w:rsidRPr="00B31089">
              <w:rPr>
                <w:rFonts w:cs="Arial"/>
                <w:b/>
              </w:rPr>
              <w:t>Contact:</w:t>
            </w:r>
            <w:r w:rsidRPr="00B31089">
              <w:rPr>
                <w:rFonts w:cs="Arial"/>
              </w:rPr>
              <w:t xml:space="preserve">   </w:t>
            </w:r>
            <w:proofErr w:type="spellStart"/>
            <w:r w:rsidRPr="00B31089">
              <w:rPr>
                <w:rFonts w:cs="Arial"/>
              </w:rPr>
              <w:t>Dr.</w:t>
            </w:r>
            <w:proofErr w:type="spellEnd"/>
            <w:r w:rsidRPr="00B31089">
              <w:rPr>
                <w:rFonts w:cs="Arial"/>
              </w:rPr>
              <w:t xml:space="preserve"> Amir </w:t>
            </w:r>
            <w:proofErr w:type="spellStart"/>
            <w:r w:rsidRPr="00B31089">
              <w:rPr>
                <w:rFonts w:cs="Arial"/>
              </w:rPr>
              <w:t>Fazlollahi</w:t>
            </w:r>
            <w:proofErr w:type="spellEnd"/>
            <w:r w:rsidRPr="00B31089">
              <w:rPr>
                <w:rFonts w:cs="Arial"/>
              </w:rPr>
              <w:t xml:space="preserve"> via phone (07) 3253 3618 or email </w:t>
            </w:r>
            <w:hyperlink r:id="rId15" w:history="1">
              <w:r w:rsidRPr="00B31089">
                <w:rPr>
                  <w:rStyle w:val="Hyperlink"/>
                  <w:rFonts w:cs="Arial"/>
                </w:rPr>
                <w:t>Amir.Fazlollahi@csiro.au</w:t>
              </w:r>
            </w:hyperlink>
          </w:p>
        </w:tc>
      </w:tr>
      <w:tr w:rsidR="00B31089" w:rsidTr="004A2048">
        <w:tc>
          <w:tcPr>
            <w:tcW w:w="1060" w:type="dxa"/>
          </w:tcPr>
          <w:p w:rsidR="00B31089" w:rsidRPr="008E2756" w:rsidRDefault="00B31089" w:rsidP="008E2756">
            <w:pPr>
              <w:pStyle w:val="Heading1"/>
              <w:jc w:val="center"/>
              <w:outlineLvl w:val="0"/>
              <w:rPr>
                <w:rFonts w:ascii="Calibri" w:hAnsi="Calibri"/>
                <w:sz w:val="22"/>
                <w:szCs w:val="22"/>
              </w:rPr>
            </w:pPr>
            <w:bookmarkStart w:id="7" w:name="_Toc457469054"/>
            <w:r w:rsidRPr="008E2756">
              <w:rPr>
                <w:rFonts w:ascii="Calibri" w:hAnsi="Calibri"/>
                <w:sz w:val="22"/>
                <w:szCs w:val="22"/>
              </w:rPr>
              <w:lastRenderedPageBreak/>
              <w:t>Health &amp; Bio 5</w:t>
            </w:r>
            <w:bookmarkEnd w:id="7"/>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rPr>
                <w:lang w:val="en-US"/>
              </w:rPr>
              <w:t>Extracting Hepatic Vascular Architecture using Advanced Segmentation</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rPr>
                <w:bCs/>
              </w:rPr>
            </w:pPr>
            <w:r w:rsidRPr="00B31089">
              <w:rPr>
                <w:lang w:val="en-US"/>
              </w:rPr>
              <w:t>This vacation project will help surgeons to avoid complications in patients undergoing partial-</w:t>
            </w:r>
            <w:proofErr w:type="spellStart"/>
            <w:r w:rsidRPr="00B31089">
              <w:rPr>
                <w:lang w:val="en-US"/>
              </w:rPr>
              <w:t>hepatectomy</w:t>
            </w:r>
            <w:proofErr w:type="spellEnd"/>
            <w:r w:rsidRPr="00B31089">
              <w:rPr>
                <w:lang w:val="en-US"/>
              </w:rPr>
              <w:t>. This will be achieved by using a segmentation algorithm to extract the vascular tree of the liver and the local vessel characteristics from MRI images. This will be used to identify at-risk patients. If you want to use state-of-the-art algorithms to help solve an important problem, then this project is for you.</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 xml:space="preserve">Further develop existing approach relying on </w:t>
            </w:r>
            <w:proofErr w:type="spellStart"/>
            <w:r w:rsidRPr="00B31089">
              <w:rPr>
                <w:rFonts w:asciiTheme="minorHAnsi" w:hAnsiTheme="minorHAnsi"/>
                <w:sz w:val="22"/>
                <w:szCs w:val="22"/>
              </w:rPr>
              <w:t>Frangi</w:t>
            </w:r>
            <w:proofErr w:type="spellEnd"/>
            <w:r w:rsidRPr="00B31089">
              <w:rPr>
                <w:rFonts w:asciiTheme="minorHAnsi" w:hAnsiTheme="minorHAnsi"/>
                <w:sz w:val="22"/>
                <w:szCs w:val="22"/>
              </w:rPr>
              <w:t xml:space="preserve"> </w:t>
            </w:r>
            <w:proofErr w:type="spellStart"/>
            <w:r w:rsidRPr="00B31089">
              <w:rPr>
                <w:rFonts w:asciiTheme="minorHAnsi" w:hAnsiTheme="minorHAnsi"/>
                <w:sz w:val="22"/>
                <w:szCs w:val="22"/>
              </w:rPr>
              <w:t>vesselness</w:t>
            </w:r>
            <w:proofErr w:type="spellEnd"/>
            <w:r w:rsidRPr="00B31089">
              <w:rPr>
                <w:rFonts w:asciiTheme="minorHAnsi" w:hAnsiTheme="minorHAnsi"/>
                <w:sz w:val="22"/>
                <w:szCs w:val="22"/>
              </w:rPr>
              <w:t xml:space="preserve"> filter and Dijkstra path extraction algorithm to extract the vessel tree. </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Extract local vessel characteristics (radius &amp; curvature)</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Label the vessel paths and locations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Test on available data, and write report on results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lang w:val="en-US"/>
              </w:rPr>
              <w:t>Engineering, Computer Science, Mathematics or Health</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lang w:val="en-US"/>
              </w:rPr>
              <w:t>Skills in scripting in Python/</w:t>
            </w:r>
            <w:proofErr w:type="spellStart"/>
            <w:r w:rsidRPr="00B31089">
              <w:rPr>
                <w:rFonts w:asciiTheme="minorHAnsi" w:hAnsiTheme="minorHAnsi"/>
                <w:sz w:val="22"/>
                <w:szCs w:val="22"/>
                <w:lang w:val="en-US"/>
              </w:rPr>
              <w:t>Matlab</w:t>
            </w:r>
            <w:proofErr w:type="spellEnd"/>
            <w:r w:rsidRPr="00B31089">
              <w:rPr>
                <w:rFonts w:asciiTheme="minorHAnsi" w:hAnsiTheme="minorHAnsi"/>
                <w:sz w:val="22"/>
                <w:szCs w:val="22"/>
                <w:lang w:val="en-US"/>
              </w:rPr>
              <w:t xml:space="preserve"> and C++ programming are key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ind w:right="95"/>
            </w:pPr>
            <w:r w:rsidRPr="00B31089">
              <w:rPr>
                <w:rFonts w:cs="Arial"/>
                <w:b/>
              </w:rPr>
              <w:t>Contact:</w:t>
            </w:r>
            <w:r w:rsidRPr="00B31089">
              <w:rPr>
                <w:rFonts w:cs="Arial"/>
              </w:rPr>
              <w:t xml:space="preserve">   Nicholas Dowson via phone (07) 3253 3641 or email </w:t>
            </w:r>
            <w:hyperlink r:id="rId16" w:history="1">
              <w:r w:rsidRPr="00B31089">
                <w:rPr>
                  <w:rStyle w:val="Hyperlink"/>
                  <w:rFonts w:cs="Arial"/>
                </w:rPr>
                <w:t>nicholas.dowson@csiro.au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p>
          <w:p w:rsidR="00B31089" w:rsidRPr="008E2756" w:rsidRDefault="00B31089" w:rsidP="008E2756">
            <w:pPr>
              <w:pStyle w:val="Heading1"/>
              <w:jc w:val="center"/>
              <w:outlineLvl w:val="0"/>
              <w:rPr>
                <w:rFonts w:ascii="Calibri" w:hAnsi="Calibri"/>
                <w:sz w:val="22"/>
                <w:szCs w:val="22"/>
              </w:rPr>
            </w:pPr>
            <w:bookmarkStart w:id="8" w:name="_Toc457469055"/>
            <w:r w:rsidRPr="008E2756">
              <w:rPr>
                <w:rFonts w:ascii="Calibri" w:hAnsi="Calibri"/>
                <w:sz w:val="22"/>
                <w:szCs w:val="22"/>
              </w:rPr>
              <w:t>Health &amp; Bio 6</w:t>
            </w:r>
            <w:bookmarkEnd w:id="8"/>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rFonts w:cs="Arial"/>
              </w:rPr>
              <w:t>Measuring Brain Changes with MRI</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 xml:space="preserve">Non-invasive magnetic resonance imaging (MRI) of the brain can provide detailed information about the brain. We have developed methods to measure how the brain’s ‘wiring’ changes when people learn new skills. Understanding these changes may reveal means by which recovery from brain injury can be enhanced. </w:t>
            </w:r>
          </w:p>
          <w:p w:rsidR="00B31089" w:rsidRPr="00B31089" w:rsidRDefault="00B31089" w:rsidP="008E2756">
            <w:pPr>
              <w:spacing w:before="60" w:after="60"/>
            </w:pPr>
            <w:r w:rsidRPr="00B31089">
              <w:t>As part of this project, the prospective vacation student will gain an understanding of the challenges associated with measuring minute signals in longitudinal medical image analysis. The prospective student will further develop cutting-edge technology and potentially apply this technology to reveal brain changes that occur with learning.</w:t>
            </w:r>
          </w:p>
          <w:p w:rsidR="00B31089" w:rsidRPr="00B31089" w:rsidRDefault="00B31089" w:rsidP="008E2756">
            <w:pPr>
              <w:spacing w:before="60" w:after="60"/>
            </w:pPr>
            <w:r w:rsidRPr="00B31089">
              <w:t>Essential skills: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C#, or any low-level programming language, such as C++</w:t>
            </w:r>
          </w:p>
          <w:p w:rsidR="00B31089" w:rsidRPr="00B31089" w:rsidRDefault="00B31089" w:rsidP="008E2756">
            <w:pPr>
              <w:spacing w:before="60" w:after="60"/>
            </w:pPr>
            <w:r w:rsidRPr="00B31089">
              <w:t xml:space="preserve">Plus knowledge of, or experience with, </w:t>
            </w:r>
            <w:r w:rsidRPr="00B31089">
              <w:rPr>
                <w:u w:val="single"/>
              </w:rPr>
              <w:t>one</w:t>
            </w:r>
            <w:r w:rsidRPr="00B31089">
              <w:t xml:space="preserve"> of the following:</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Linux, or</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Open CL, or</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hAnsiTheme="minorHAnsi"/>
                <w:sz w:val="22"/>
                <w:szCs w:val="22"/>
              </w:rPr>
              <w:t>Signal processing / data compression / information theory, or</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hAnsiTheme="minorHAnsi"/>
                <w:sz w:val="22"/>
                <w:szCs w:val="22"/>
              </w:rPr>
              <w:t>Machine learning</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Identify existing methods from the literature in diffusion MRI</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Extend the capabilities of existing software that measures brain changes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Implement, test, and compare the above methods to existing methods</w:t>
            </w:r>
          </w:p>
          <w:p w:rsidR="00B31089" w:rsidRPr="0017444C" w:rsidRDefault="00B31089" w:rsidP="008E2756">
            <w:pPr>
              <w:rPr>
                <w:sz w:val="18"/>
                <w:szCs w:val="18"/>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 or</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Physiology / Neuroscience / Medicine, or</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 xml:space="preserve">Mathematics, or </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Physics</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Lee Reid via email </w:t>
            </w:r>
            <w:hyperlink r:id="rId17" w:history="1">
              <w:r w:rsidRPr="00B31089">
                <w:rPr>
                  <w:rStyle w:val="Hyperlink"/>
                  <w:rFonts w:cs="Arial"/>
                </w:rPr>
                <w:t>lee.reid@csiro.au</w:t>
              </w:r>
            </w:hyperlink>
            <w:r w:rsidRPr="00B31089">
              <w:rPr>
                <w:rFonts w:cs="Arial"/>
              </w:rPr>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9" w:name="_Toc457469056"/>
            <w:r w:rsidRPr="008E2756">
              <w:rPr>
                <w:rFonts w:ascii="Calibri" w:hAnsi="Calibri"/>
                <w:sz w:val="22"/>
                <w:szCs w:val="22"/>
              </w:rPr>
              <w:lastRenderedPageBreak/>
              <w:t>Health &amp; Bio 7</w:t>
            </w:r>
            <w:bookmarkEnd w:id="9"/>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t>Genome analysis on Amazon Elastic Cloud (EC2) compute.</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Genomic information is increasingly incorporated into medical practice for diagnosis and personalized treatment. However, processing genomic information at a scale relevant for the health-system remains challenging due to computational requirements. The aim of this project is to break down the barrier to entry for smaller labs by releasing CSIRO's high-performance compute framework for genomic data analysis, NGSANE, as an Amazon Machine Image (AMI). To demonstrate the capabilities and record performance the student will analyse the genome-in-a-bottle dataset of 7 whole genome sequencing data.</w:t>
            </w:r>
          </w:p>
          <w:p w:rsidR="00B31089" w:rsidRPr="00B31089" w:rsidRDefault="00B31089" w:rsidP="008E2756">
            <w:pPr>
              <w:spacing w:after="60"/>
              <w:ind w:right="95"/>
              <w:jc w:val="both"/>
              <w:rPr>
                <w:bCs/>
              </w:rPr>
            </w:pPr>
            <w:r w:rsidRPr="00B31089">
              <w:rPr>
                <w:b/>
              </w:rPr>
              <w:t>Expected outcomes:</w:t>
            </w:r>
            <w:r w:rsidRPr="00B31089">
              <w:t xml:space="preserve"> publicly available AMI for NGSANE along with documentation and demonstrated performance on publicly available datasets.</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widowControl w:val="0"/>
              <w:numPr>
                <w:ilvl w:val="0"/>
                <w:numId w:val="25"/>
              </w:numPr>
              <w:tabs>
                <w:tab w:val="left" w:pos="220"/>
                <w:tab w:val="left" w:pos="720"/>
              </w:tabs>
              <w:autoSpaceDE w:val="0"/>
              <w:autoSpaceDN w:val="0"/>
              <w:adjustRightInd w:val="0"/>
            </w:pPr>
            <w:r w:rsidRPr="00B31089">
              <w:t>Update currently available NGSANE-AMI with the latest version of NGSANE</w:t>
            </w:r>
          </w:p>
          <w:p w:rsidR="00B31089" w:rsidRPr="00B31089" w:rsidRDefault="00B31089" w:rsidP="00B31089">
            <w:pPr>
              <w:widowControl w:val="0"/>
              <w:numPr>
                <w:ilvl w:val="0"/>
                <w:numId w:val="25"/>
              </w:numPr>
              <w:tabs>
                <w:tab w:val="left" w:pos="220"/>
                <w:tab w:val="left" w:pos="720"/>
              </w:tabs>
              <w:autoSpaceDE w:val="0"/>
              <w:autoSpaceDN w:val="0"/>
              <w:adjustRightInd w:val="0"/>
            </w:pPr>
            <w:r w:rsidRPr="00B31089">
              <w:t xml:space="preserve">Address git-hub user requests around this, e.g. </w:t>
            </w:r>
            <w:hyperlink r:id="rId18" w:history="1">
              <w:r w:rsidRPr="00B31089">
                <w:rPr>
                  <w:rStyle w:val="Hyperlink"/>
                </w:rPr>
                <w:t>https://github.com/BauerLab/ngsane/issues/51</w:t>
              </w:r>
            </w:hyperlink>
          </w:p>
          <w:p w:rsidR="00B31089" w:rsidRPr="00B31089" w:rsidRDefault="00B31089" w:rsidP="00B31089">
            <w:pPr>
              <w:widowControl w:val="0"/>
              <w:numPr>
                <w:ilvl w:val="0"/>
                <w:numId w:val="25"/>
              </w:numPr>
              <w:tabs>
                <w:tab w:val="left" w:pos="220"/>
                <w:tab w:val="left" w:pos="720"/>
              </w:tabs>
              <w:autoSpaceDE w:val="0"/>
              <w:autoSpaceDN w:val="0"/>
              <w:adjustRightInd w:val="0"/>
            </w:pPr>
            <w:r w:rsidRPr="00B31089">
              <w:t>Identify and document best way to access publicly available data in S3 buckets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Conduct and document performance testing on the setup using real data</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Software engineering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 xml:space="preserve">Bioinformatics </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Information Technology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North Ryde</w:t>
            </w:r>
            <w:r w:rsidRPr="00B31089">
              <w:rPr>
                <w:rFonts w:cs="Arial"/>
              </w:rPr>
              <w:t>, Sydney</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Denis Bauer via phone on (02) 9325 3174 or email </w:t>
            </w:r>
            <w:hyperlink r:id="rId19" w:history="1">
              <w:r w:rsidRPr="00B31089">
                <w:rPr>
                  <w:rStyle w:val="Hyperlink"/>
                </w:rPr>
                <w:t>Denis.Bauer@CSIRO.au</w:t>
              </w:r>
            </w:hyperlink>
            <w:r w:rsidRPr="00B31089">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0" w:name="_Toc457469057"/>
            <w:r w:rsidRPr="008E2756">
              <w:rPr>
                <w:rFonts w:ascii="Calibri" w:hAnsi="Calibri"/>
                <w:sz w:val="22"/>
                <w:szCs w:val="22"/>
              </w:rPr>
              <w:t>Health &amp; Bio 8</w:t>
            </w:r>
            <w:bookmarkEnd w:id="10"/>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rPr>
                <w:rFonts w:eastAsia="Calibri" w:cs="Calibri"/>
              </w:rPr>
              <w:t>Protein</w:t>
            </w:r>
            <w:r w:rsidRPr="00B31089">
              <w:rPr>
                <w:rFonts w:eastAsia="Calibri" w:cs="Calibri"/>
                <w:spacing w:val="26"/>
              </w:rPr>
              <w:t xml:space="preserve"> </w:t>
            </w:r>
            <w:r w:rsidRPr="00B31089">
              <w:rPr>
                <w:rFonts w:eastAsia="Calibri" w:cs="Calibri"/>
              </w:rPr>
              <w:t>biomarker</w:t>
            </w:r>
            <w:r w:rsidRPr="00B31089">
              <w:rPr>
                <w:rFonts w:eastAsia="Calibri" w:cs="Calibri"/>
                <w:spacing w:val="25"/>
              </w:rPr>
              <w:t xml:space="preserve"> </w:t>
            </w:r>
            <w:r w:rsidRPr="00B31089">
              <w:rPr>
                <w:rFonts w:eastAsia="Calibri" w:cs="Calibri"/>
              </w:rPr>
              <w:t>feature</w:t>
            </w:r>
            <w:r w:rsidRPr="00B31089">
              <w:rPr>
                <w:rFonts w:eastAsia="Calibri" w:cs="Calibri"/>
                <w:spacing w:val="31"/>
                <w:w w:val="102"/>
              </w:rPr>
              <w:t xml:space="preserve"> </w:t>
            </w:r>
            <w:r w:rsidRPr="00B31089">
              <w:rPr>
                <w:rFonts w:eastAsia="Calibri" w:cs="Calibri"/>
              </w:rPr>
              <w:t>selection</w:t>
            </w:r>
            <w:r w:rsidRPr="00B31089">
              <w:rPr>
                <w:rFonts w:eastAsia="Calibri" w:cs="Calibri"/>
                <w:spacing w:val="27"/>
              </w:rPr>
              <w:t xml:space="preserve"> </w:t>
            </w:r>
            <w:r w:rsidRPr="00B31089">
              <w:rPr>
                <w:rFonts w:eastAsia="Calibri" w:cs="Calibri"/>
              </w:rPr>
              <w:t>for</w:t>
            </w:r>
            <w:r w:rsidRPr="00B31089">
              <w:rPr>
                <w:rFonts w:eastAsia="Calibri" w:cs="Calibri"/>
                <w:spacing w:val="27"/>
              </w:rPr>
              <w:t xml:space="preserve"> </w:t>
            </w:r>
            <w:r w:rsidRPr="00B31089">
              <w:rPr>
                <w:rFonts w:eastAsia="Calibri" w:cs="Calibri"/>
              </w:rPr>
              <w:t>Alzheimer’s</w:t>
            </w:r>
            <w:r w:rsidRPr="00B31089">
              <w:rPr>
                <w:rFonts w:eastAsia="Calibri" w:cs="Calibri"/>
                <w:spacing w:val="26"/>
              </w:rPr>
              <w:t xml:space="preserve"> </w:t>
            </w:r>
            <w:r w:rsidRPr="00B31089">
              <w:rPr>
                <w:rFonts w:eastAsia="Calibri" w:cs="Calibri"/>
              </w:rPr>
              <w:t>disease.</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rPr>
                <w:bCs/>
              </w:rPr>
            </w:pPr>
            <w:r w:rsidRPr="00B31089">
              <w:rPr>
                <w:rFonts w:eastAsia="Calibri" w:cs="Calibri"/>
              </w:rPr>
              <w:t>The</w:t>
            </w:r>
            <w:r w:rsidRPr="00B31089">
              <w:rPr>
                <w:rFonts w:eastAsia="Calibri" w:cs="Calibri"/>
                <w:spacing w:val="22"/>
              </w:rPr>
              <w:t xml:space="preserve"> </w:t>
            </w:r>
            <w:r w:rsidRPr="00B31089">
              <w:rPr>
                <w:rFonts w:eastAsia="Calibri" w:cs="Calibri"/>
              </w:rPr>
              <w:t>current</w:t>
            </w:r>
            <w:r w:rsidRPr="00B31089">
              <w:rPr>
                <w:rFonts w:eastAsia="Calibri" w:cs="Calibri"/>
                <w:spacing w:val="20"/>
              </w:rPr>
              <w:t xml:space="preserve"> </w:t>
            </w:r>
            <w:r w:rsidRPr="00B31089">
              <w:rPr>
                <w:rFonts w:eastAsia="Calibri" w:cs="Calibri"/>
              </w:rPr>
              <w:t>project</w:t>
            </w:r>
            <w:r w:rsidRPr="00B31089">
              <w:rPr>
                <w:rFonts w:eastAsia="Calibri" w:cs="Calibri"/>
                <w:spacing w:val="21"/>
              </w:rPr>
              <w:t xml:space="preserve"> </w:t>
            </w:r>
            <w:r w:rsidRPr="00B31089">
              <w:rPr>
                <w:rFonts w:eastAsia="Calibri" w:cs="Calibri"/>
              </w:rPr>
              <w:t>will</w:t>
            </w:r>
            <w:r w:rsidRPr="00B31089">
              <w:rPr>
                <w:rFonts w:eastAsia="Calibri" w:cs="Calibri"/>
                <w:spacing w:val="21"/>
              </w:rPr>
              <w:t xml:space="preserve"> </w:t>
            </w:r>
            <w:r w:rsidRPr="00B31089">
              <w:rPr>
                <w:rFonts w:eastAsia="Calibri" w:cs="Calibri"/>
              </w:rPr>
              <w:t>assess</w:t>
            </w:r>
            <w:r w:rsidRPr="00B31089">
              <w:rPr>
                <w:rFonts w:eastAsia="Calibri" w:cs="Calibri"/>
                <w:spacing w:val="21"/>
              </w:rPr>
              <w:t xml:space="preserve"> </w:t>
            </w:r>
            <w:r w:rsidRPr="00B31089">
              <w:rPr>
                <w:rFonts w:eastAsia="Calibri" w:cs="Calibri"/>
              </w:rPr>
              <w:t>thousands</w:t>
            </w:r>
            <w:r w:rsidRPr="00B31089">
              <w:rPr>
                <w:rFonts w:eastAsia="Calibri" w:cs="Calibri"/>
                <w:spacing w:val="20"/>
              </w:rPr>
              <w:t xml:space="preserve"> </w:t>
            </w:r>
            <w:r w:rsidRPr="00B31089">
              <w:rPr>
                <w:rFonts w:eastAsia="Calibri" w:cs="Calibri"/>
              </w:rPr>
              <w:t>of</w:t>
            </w:r>
            <w:r w:rsidRPr="00B31089">
              <w:rPr>
                <w:rFonts w:eastAsia="Calibri" w:cs="Calibri"/>
                <w:spacing w:val="21"/>
              </w:rPr>
              <w:t xml:space="preserve"> </w:t>
            </w:r>
            <w:r w:rsidRPr="00B31089">
              <w:rPr>
                <w:rFonts w:eastAsia="Calibri" w:cs="Calibri"/>
              </w:rPr>
              <w:t>protein</w:t>
            </w:r>
            <w:r w:rsidRPr="00B31089">
              <w:rPr>
                <w:rFonts w:eastAsia="Calibri" w:cs="Calibri"/>
                <w:spacing w:val="22"/>
              </w:rPr>
              <w:t xml:space="preserve"> </w:t>
            </w:r>
            <w:r w:rsidRPr="00B31089">
              <w:rPr>
                <w:rFonts w:eastAsia="Calibri" w:cs="Calibri"/>
              </w:rPr>
              <w:t>isoforms</w:t>
            </w:r>
            <w:r w:rsidRPr="00B31089">
              <w:rPr>
                <w:rFonts w:eastAsia="Calibri" w:cs="Calibri"/>
                <w:spacing w:val="21"/>
              </w:rPr>
              <w:t xml:space="preserve"> </w:t>
            </w:r>
            <w:r w:rsidRPr="00B31089">
              <w:rPr>
                <w:rFonts w:eastAsia="Calibri" w:cs="Calibri"/>
              </w:rPr>
              <w:t>to</w:t>
            </w:r>
            <w:r w:rsidRPr="00B31089">
              <w:rPr>
                <w:rFonts w:eastAsia="Calibri" w:cs="Calibri"/>
                <w:spacing w:val="22"/>
              </w:rPr>
              <w:t xml:space="preserve"> </w:t>
            </w:r>
            <w:r w:rsidRPr="00B31089">
              <w:rPr>
                <w:rFonts w:eastAsia="Calibri" w:cs="Calibri"/>
              </w:rPr>
              <w:t>determine</w:t>
            </w:r>
            <w:r w:rsidRPr="00B31089">
              <w:rPr>
                <w:rFonts w:eastAsia="Calibri" w:cs="Calibri"/>
                <w:spacing w:val="26"/>
                <w:w w:val="102"/>
              </w:rPr>
              <w:t xml:space="preserve"> </w:t>
            </w:r>
            <w:r w:rsidRPr="00B31089">
              <w:rPr>
                <w:rFonts w:eastAsia="Calibri" w:cs="Calibri"/>
              </w:rPr>
              <w:t>their</w:t>
            </w:r>
            <w:r w:rsidRPr="00B31089">
              <w:rPr>
                <w:rFonts w:eastAsia="Calibri" w:cs="Calibri"/>
                <w:spacing w:val="22"/>
              </w:rPr>
              <w:t xml:space="preserve"> </w:t>
            </w:r>
            <w:r w:rsidRPr="00B31089">
              <w:rPr>
                <w:rFonts w:eastAsia="Calibri" w:cs="Calibri"/>
              </w:rPr>
              <w:t>connectivity</w:t>
            </w:r>
            <w:r w:rsidRPr="00B31089">
              <w:rPr>
                <w:rFonts w:eastAsia="Calibri" w:cs="Calibri"/>
                <w:spacing w:val="23"/>
              </w:rPr>
              <w:t xml:space="preserve"> </w:t>
            </w:r>
            <w:r w:rsidRPr="00B31089">
              <w:rPr>
                <w:rFonts w:eastAsia="Calibri" w:cs="Calibri"/>
              </w:rPr>
              <w:t>and</w:t>
            </w:r>
            <w:r w:rsidRPr="00B31089">
              <w:rPr>
                <w:rFonts w:eastAsia="Calibri" w:cs="Calibri"/>
                <w:spacing w:val="24"/>
              </w:rPr>
              <w:t xml:space="preserve"> </w:t>
            </w:r>
            <w:r w:rsidRPr="00B31089">
              <w:rPr>
                <w:rFonts w:eastAsia="Calibri" w:cs="Calibri"/>
              </w:rPr>
              <w:t>their</w:t>
            </w:r>
            <w:r w:rsidRPr="00B31089">
              <w:rPr>
                <w:rFonts w:eastAsia="Calibri" w:cs="Calibri"/>
                <w:spacing w:val="22"/>
              </w:rPr>
              <w:t xml:space="preserve"> </w:t>
            </w:r>
            <w:r w:rsidRPr="00B31089">
              <w:rPr>
                <w:rFonts w:eastAsia="Calibri" w:cs="Calibri"/>
              </w:rPr>
              <w:t>relationship</w:t>
            </w:r>
            <w:r w:rsidRPr="00B31089">
              <w:rPr>
                <w:rFonts w:eastAsia="Calibri" w:cs="Calibri"/>
                <w:spacing w:val="24"/>
              </w:rPr>
              <w:t xml:space="preserve"> </w:t>
            </w:r>
            <w:r w:rsidRPr="00B31089">
              <w:rPr>
                <w:rFonts w:eastAsia="Calibri" w:cs="Calibri"/>
              </w:rPr>
              <w:t>to</w:t>
            </w:r>
            <w:r w:rsidRPr="00B31089">
              <w:rPr>
                <w:rFonts w:eastAsia="Calibri" w:cs="Calibri"/>
                <w:spacing w:val="23"/>
              </w:rPr>
              <w:t xml:space="preserve"> </w:t>
            </w:r>
            <w:r w:rsidRPr="00B31089">
              <w:rPr>
                <w:rFonts w:eastAsia="Calibri" w:cs="Calibri"/>
              </w:rPr>
              <w:t>Alzheimer’s</w:t>
            </w:r>
            <w:r w:rsidRPr="00B31089">
              <w:rPr>
                <w:rFonts w:eastAsia="Calibri" w:cs="Calibri"/>
                <w:spacing w:val="22"/>
              </w:rPr>
              <w:t xml:space="preserve"> </w:t>
            </w:r>
            <w:r w:rsidRPr="00B31089">
              <w:rPr>
                <w:rFonts w:eastAsia="Calibri" w:cs="Calibri"/>
              </w:rPr>
              <w:t xml:space="preserve">disease. </w:t>
            </w:r>
            <w:r w:rsidRPr="00B31089">
              <w:rPr>
                <w:rFonts w:eastAsia="Calibri" w:cs="Calibri"/>
                <w:spacing w:val="43"/>
              </w:rPr>
              <w:t xml:space="preserve"> </w:t>
            </w:r>
            <w:r w:rsidRPr="00B31089">
              <w:rPr>
                <w:rFonts w:eastAsia="Calibri" w:cs="Calibri"/>
              </w:rPr>
              <w:t>Using</w:t>
            </w:r>
            <w:r w:rsidRPr="00B31089">
              <w:rPr>
                <w:rFonts w:eastAsia="Calibri" w:cs="Calibri"/>
                <w:spacing w:val="24"/>
              </w:rPr>
              <w:t xml:space="preserve"> </w:t>
            </w:r>
            <w:r w:rsidRPr="00B31089">
              <w:rPr>
                <w:rFonts w:eastAsia="Calibri" w:cs="Calibri"/>
              </w:rPr>
              <w:t>graph-</w:t>
            </w:r>
            <w:r w:rsidRPr="00B31089">
              <w:rPr>
                <w:rFonts w:eastAsia="Calibri" w:cs="Calibri"/>
                <w:spacing w:val="22"/>
                <w:w w:val="102"/>
              </w:rPr>
              <w:t xml:space="preserve"> </w:t>
            </w:r>
            <w:r w:rsidRPr="00B31089">
              <w:rPr>
                <w:rFonts w:eastAsia="Calibri" w:cs="Calibri"/>
              </w:rPr>
              <w:t>based</w:t>
            </w:r>
            <w:r w:rsidRPr="00B31089">
              <w:rPr>
                <w:rFonts w:eastAsia="Calibri" w:cs="Calibri"/>
                <w:spacing w:val="22"/>
              </w:rPr>
              <w:t xml:space="preserve"> </w:t>
            </w:r>
            <w:r w:rsidRPr="00B31089">
              <w:rPr>
                <w:rFonts w:eastAsia="Calibri" w:cs="Calibri"/>
              </w:rPr>
              <w:t>statistical</w:t>
            </w:r>
            <w:r w:rsidRPr="00B31089">
              <w:rPr>
                <w:rFonts w:eastAsia="Calibri" w:cs="Calibri"/>
                <w:spacing w:val="21"/>
              </w:rPr>
              <w:t xml:space="preserve"> </w:t>
            </w:r>
            <w:r w:rsidRPr="00B31089">
              <w:rPr>
                <w:rFonts w:eastAsia="Calibri" w:cs="Calibri"/>
              </w:rPr>
              <w:t>methods,</w:t>
            </w:r>
            <w:r w:rsidRPr="00B31089">
              <w:rPr>
                <w:rFonts w:eastAsia="Calibri" w:cs="Calibri"/>
                <w:spacing w:val="22"/>
              </w:rPr>
              <w:t xml:space="preserve"> </w:t>
            </w:r>
            <w:r w:rsidRPr="00B31089">
              <w:rPr>
                <w:rFonts w:eastAsia="Calibri" w:cs="Calibri"/>
              </w:rPr>
              <w:t>the</w:t>
            </w:r>
            <w:r w:rsidRPr="00B31089">
              <w:rPr>
                <w:rFonts w:eastAsia="Calibri" w:cs="Calibri"/>
                <w:spacing w:val="22"/>
              </w:rPr>
              <w:t xml:space="preserve"> </w:t>
            </w:r>
            <w:r w:rsidRPr="00B31089">
              <w:rPr>
                <w:rFonts w:eastAsia="Calibri" w:cs="Calibri"/>
              </w:rPr>
              <w:t>candidate</w:t>
            </w:r>
            <w:r w:rsidRPr="00B31089">
              <w:rPr>
                <w:rFonts w:eastAsia="Calibri" w:cs="Calibri"/>
                <w:spacing w:val="23"/>
              </w:rPr>
              <w:t xml:space="preserve"> </w:t>
            </w:r>
            <w:r w:rsidRPr="00B31089">
              <w:rPr>
                <w:rFonts w:eastAsia="Calibri" w:cs="Calibri"/>
              </w:rPr>
              <w:t>will</w:t>
            </w:r>
            <w:r w:rsidRPr="00B31089">
              <w:rPr>
                <w:rFonts w:eastAsia="Calibri" w:cs="Calibri"/>
                <w:spacing w:val="21"/>
              </w:rPr>
              <w:t xml:space="preserve"> </w:t>
            </w:r>
            <w:r w:rsidRPr="00B31089">
              <w:rPr>
                <w:rFonts w:eastAsia="Calibri" w:cs="Calibri"/>
              </w:rPr>
              <w:t>construct</w:t>
            </w:r>
            <w:r w:rsidRPr="00B31089">
              <w:rPr>
                <w:rFonts w:eastAsia="Calibri" w:cs="Calibri"/>
                <w:spacing w:val="22"/>
              </w:rPr>
              <w:t xml:space="preserve"> </w:t>
            </w:r>
            <w:r w:rsidRPr="00B31089">
              <w:rPr>
                <w:rFonts w:eastAsia="Calibri" w:cs="Calibri"/>
              </w:rPr>
              <w:t>statistical</w:t>
            </w:r>
            <w:r w:rsidRPr="00B31089">
              <w:rPr>
                <w:rFonts w:eastAsia="Calibri" w:cs="Calibri"/>
                <w:spacing w:val="21"/>
              </w:rPr>
              <w:t xml:space="preserve"> </w:t>
            </w:r>
            <w:r w:rsidRPr="00B31089">
              <w:rPr>
                <w:rFonts w:eastAsia="Calibri" w:cs="Calibri"/>
              </w:rPr>
              <w:t>models</w:t>
            </w:r>
            <w:r w:rsidRPr="00B31089">
              <w:rPr>
                <w:rFonts w:eastAsia="Calibri" w:cs="Calibri"/>
                <w:spacing w:val="21"/>
              </w:rPr>
              <w:t xml:space="preserve"> </w:t>
            </w:r>
            <w:r w:rsidRPr="00B31089">
              <w:rPr>
                <w:rFonts w:eastAsia="Calibri" w:cs="Calibri"/>
              </w:rPr>
              <w:t>to</w:t>
            </w:r>
            <w:r w:rsidRPr="00B31089">
              <w:rPr>
                <w:rFonts w:eastAsia="Calibri" w:cs="Calibri"/>
                <w:spacing w:val="73"/>
                <w:w w:val="102"/>
              </w:rPr>
              <w:t xml:space="preserve"> </w:t>
            </w:r>
            <w:r w:rsidRPr="00B31089">
              <w:rPr>
                <w:rFonts w:eastAsia="Calibri" w:cs="Calibri"/>
              </w:rPr>
              <w:t>align individual</w:t>
            </w:r>
            <w:r w:rsidRPr="00B31089">
              <w:rPr>
                <w:rFonts w:eastAsia="Calibri" w:cs="Calibri"/>
                <w:spacing w:val="16"/>
              </w:rPr>
              <w:t xml:space="preserve"> </w:t>
            </w:r>
            <w:r w:rsidRPr="00B31089">
              <w:rPr>
                <w:rFonts w:eastAsia="Calibri" w:cs="Calibri"/>
              </w:rPr>
              <w:t>protein</w:t>
            </w:r>
            <w:r w:rsidRPr="00B31089">
              <w:rPr>
                <w:rFonts w:eastAsia="Calibri" w:cs="Calibri"/>
                <w:spacing w:val="16"/>
              </w:rPr>
              <w:t xml:space="preserve"> </w:t>
            </w:r>
            <w:proofErr w:type="gramStart"/>
            <w:r w:rsidRPr="00B31089">
              <w:rPr>
                <w:rFonts w:eastAsia="Calibri" w:cs="Calibri"/>
              </w:rPr>
              <w:t xml:space="preserve">isoforms </w:t>
            </w:r>
            <w:r w:rsidRPr="00B31089">
              <w:rPr>
                <w:rFonts w:eastAsia="Calibri" w:cs="Calibri"/>
                <w:spacing w:val="31"/>
              </w:rPr>
              <w:t xml:space="preserve"> </w:t>
            </w:r>
            <w:r w:rsidRPr="00B31089">
              <w:rPr>
                <w:rFonts w:eastAsia="Calibri" w:cs="Calibri"/>
              </w:rPr>
              <w:t>into</w:t>
            </w:r>
            <w:proofErr w:type="gramEnd"/>
            <w:r w:rsidRPr="00B31089">
              <w:rPr>
                <w:rFonts w:eastAsia="Calibri" w:cs="Calibri"/>
                <w:spacing w:val="17"/>
              </w:rPr>
              <w:t xml:space="preserve"> </w:t>
            </w:r>
            <w:r w:rsidRPr="00B31089">
              <w:rPr>
                <w:rFonts w:eastAsia="Calibri" w:cs="Calibri"/>
              </w:rPr>
              <w:t xml:space="preserve">possible </w:t>
            </w:r>
            <w:r w:rsidRPr="00B31089">
              <w:rPr>
                <w:rFonts w:eastAsia="Calibri" w:cs="Calibri"/>
                <w:spacing w:val="31"/>
              </w:rPr>
              <w:t xml:space="preserve"> </w:t>
            </w:r>
            <w:r w:rsidRPr="00B31089">
              <w:rPr>
                <w:rFonts w:eastAsia="Calibri" w:cs="Calibri"/>
              </w:rPr>
              <w:t xml:space="preserve">groups, </w:t>
            </w:r>
            <w:r w:rsidRPr="00B31089">
              <w:rPr>
                <w:rFonts w:eastAsia="Calibri" w:cs="Calibri"/>
                <w:spacing w:val="29"/>
              </w:rPr>
              <w:t xml:space="preserve"> </w:t>
            </w:r>
            <w:r w:rsidRPr="00B31089">
              <w:rPr>
                <w:rFonts w:eastAsia="Calibri" w:cs="Calibri"/>
              </w:rPr>
              <w:t>then</w:t>
            </w:r>
            <w:r w:rsidRPr="00B31089">
              <w:rPr>
                <w:rFonts w:eastAsia="Calibri" w:cs="Calibri"/>
                <w:spacing w:val="17"/>
              </w:rPr>
              <w:t xml:space="preserve"> </w:t>
            </w:r>
            <w:r w:rsidRPr="00B31089">
              <w:rPr>
                <w:rFonts w:eastAsia="Calibri" w:cs="Calibri"/>
              </w:rPr>
              <w:t>link</w:t>
            </w:r>
            <w:r w:rsidRPr="00B31089">
              <w:rPr>
                <w:rFonts w:eastAsia="Calibri" w:cs="Calibri"/>
                <w:spacing w:val="16"/>
              </w:rPr>
              <w:t xml:space="preserve"> </w:t>
            </w:r>
            <w:r w:rsidRPr="00B31089">
              <w:rPr>
                <w:rFonts w:eastAsia="Calibri" w:cs="Calibri"/>
              </w:rPr>
              <w:t>these</w:t>
            </w:r>
            <w:r w:rsidRPr="00B31089">
              <w:rPr>
                <w:rFonts w:eastAsia="Calibri" w:cs="Calibri"/>
                <w:w w:val="102"/>
              </w:rPr>
              <w:t xml:space="preserve"> </w:t>
            </w:r>
            <w:r w:rsidRPr="00B31089">
              <w:rPr>
                <w:rFonts w:eastAsia="Calibri" w:cs="Calibri"/>
                <w:spacing w:val="28"/>
                <w:w w:val="102"/>
              </w:rPr>
              <w:t xml:space="preserve"> </w:t>
            </w:r>
            <w:r w:rsidRPr="00B31089">
              <w:rPr>
                <w:rFonts w:eastAsia="Calibri" w:cs="Calibri"/>
              </w:rPr>
              <w:t>groups</w:t>
            </w:r>
            <w:r w:rsidRPr="00B31089">
              <w:rPr>
                <w:rFonts w:eastAsia="Calibri" w:cs="Calibri"/>
                <w:spacing w:val="18"/>
              </w:rPr>
              <w:t xml:space="preserve"> </w:t>
            </w:r>
            <w:r w:rsidRPr="00B31089">
              <w:rPr>
                <w:rFonts w:eastAsia="Calibri" w:cs="Calibri"/>
              </w:rPr>
              <w:t>across</w:t>
            </w:r>
            <w:r w:rsidRPr="00B31089">
              <w:rPr>
                <w:rFonts w:eastAsia="Calibri" w:cs="Calibri"/>
                <w:spacing w:val="18"/>
              </w:rPr>
              <w:t xml:space="preserve"> </w:t>
            </w:r>
            <w:r w:rsidRPr="00B31089">
              <w:rPr>
                <w:rFonts w:eastAsia="Calibri" w:cs="Calibri"/>
              </w:rPr>
              <w:t>thousands</w:t>
            </w:r>
            <w:r w:rsidRPr="00B31089">
              <w:rPr>
                <w:rFonts w:eastAsia="Calibri" w:cs="Calibri"/>
                <w:spacing w:val="19"/>
              </w:rPr>
              <w:t xml:space="preserve"> </w:t>
            </w:r>
            <w:r w:rsidRPr="00B31089">
              <w:rPr>
                <w:rFonts w:eastAsia="Calibri" w:cs="Calibri"/>
              </w:rPr>
              <w:t>of</w:t>
            </w:r>
            <w:r w:rsidRPr="00B31089">
              <w:rPr>
                <w:rFonts w:eastAsia="Calibri" w:cs="Calibri"/>
                <w:spacing w:val="18"/>
              </w:rPr>
              <w:t xml:space="preserve"> </w:t>
            </w:r>
            <w:r w:rsidRPr="00B31089">
              <w:rPr>
                <w:rFonts w:eastAsia="Calibri" w:cs="Calibri"/>
              </w:rPr>
              <w:t>other</w:t>
            </w:r>
            <w:r w:rsidRPr="00B31089">
              <w:rPr>
                <w:rFonts w:eastAsia="Calibri" w:cs="Calibri"/>
                <w:spacing w:val="18"/>
              </w:rPr>
              <w:t xml:space="preserve"> </w:t>
            </w:r>
            <w:r w:rsidRPr="00B31089">
              <w:rPr>
                <w:rFonts w:eastAsia="Calibri" w:cs="Calibri"/>
              </w:rPr>
              <w:t>protein</w:t>
            </w:r>
            <w:r w:rsidRPr="00B31089">
              <w:rPr>
                <w:rFonts w:eastAsia="Calibri" w:cs="Calibri"/>
                <w:spacing w:val="20"/>
              </w:rPr>
              <w:t xml:space="preserve"> </w:t>
            </w:r>
            <w:r w:rsidRPr="00B31089">
              <w:rPr>
                <w:rFonts w:eastAsia="Calibri" w:cs="Calibri"/>
              </w:rPr>
              <w:t>isoform</w:t>
            </w:r>
            <w:r w:rsidRPr="00B31089">
              <w:rPr>
                <w:rFonts w:eastAsia="Calibri" w:cs="Calibri"/>
                <w:spacing w:val="21"/>
              </w:rPr>
              <w:t xml:space="preserve"> </w:t>
            </w:r>
            <w:r w:rsidRPr="00B31089">
              <w:rPr>
                <w:rFonts w:eastAsia="Calibri" w:cs="Calibri"/>
              </w:rPr>
              <w:t xml:space="preserve">groups </w:t>
            </w:r>
            <w:r w:rsidRPr="00B31089">
              <w:rPr>
                <w:rFonts w:eastAsia="Calibri" w:cs="Calibri"/>
                <w:spacing w:val="37"/>
              </w:rPr>
              <w:t xml:space="preserve"> </w:t>
            </w:r>
            <w:r w:rsidRPr="00B31089">
              <w:rPr>
                <w:rFonts w:eastAsia="Calibri" w:cs="Calibri"/>
              </w:rPr>
              <w:t>that</w:t>
            </w:r>
            <w:r w:rsidRPr="00B31089">
              <w:rPr>
                <w:rFonts w:eastAsia="Calibri" w:cs="Calibri"/>
                <w:spacing w:val="18"/>
              </w:rPr>
              <w:t xml:space="preserve"> </w:t>
            </w:r>
            <w:r w:rsidRPr="00B31089">
              <w:rPr>
                <w:rFonts w:eastAsia="Calibri" w:cs="Calibri"/>
              </w:rPr>
              <w:t>may</w:t>
            </w:r>
            <w:r w:rsidRPr="00B31089">
              <w:rPr>
                <w:rFonts w:eastAsia="Calibri" w:cs="Calibri"/>
                <w:spacing w:val="20"/>
              </w:rPr>
              <w:t xml:space="preserve"> </w:t>
            </w:r>
            <w:r w:rsidRPr="00B31089">
              <w:rPr>
                <w:rFonts w:eastAsia="Calibri" w:cs="Calibri"/>
              </w:rPr>
              <w:t>be</w:t>
            </w:r>
            <w:r w:rsidRPr="00B31089">
              <w:rPr>
                <w:rFonts w:eastAsia="Calibri" w:cs="Calibri"/>
                <w:spacing w:val="19"/>
              </w:rPr>
              <w:t xml:space="preserve"> </w:t>
            </w:r>
            <w:r w:rsidRPr="00B31089">
              <w:rPr>
                <w:rFonts w:eastAsia="Calibri" w:cs="Calibri"/>
              </w:rPr>
              <w:t>related</w:t>
            </w:r>
            <w:r w:rsidRPr="00B31089">
              <w:rPr>
                <w:rFonts w:eastAsia="Calibri" w:cs="Calibri"/>
                <w:spacing w:val="30"/>
                <w:w w:val="102"/>
              </w:rPr>
              <w:t xml:space="preserve"> </w:t>
            </w:r>
            <w:r w:rsidRPr="00B31089">
              <w:rPr>
                <w:rFonts w:eastAsia="Calibri" w:cs="Calibri"/>
              </w:rPr>
              <w:t>to</w:t>
            </w:r>
            <w:r w:rsidRPr="00B31089">
              <w:rPr>
                <w:rFonts w:eastAsia="Calibri" w:cs="Calibri"/>
                <w:spacing w:val="33"/>
              </w:rPr>
              <w:t xml:space="preserve"> </w:t>
            </w:r>
            <w:r w:rsidRPr="00B31089">
              <w:rPr>
                <w:rFonts w:eastAsia="Calibri" w:cs="Calibri"/>
              </w:rPr>
              <w:t>Alzheimer’s</w:t>
            </w:r>
            <w:r w:rsidRPr="00B31089">
              <w:rPr>
                <w:rFonts w:eastAsia="Calibri" w:cs="Calibri"/>
                <w:spacing w:val="32"/>
              </w:rPr>
              <w:t xml:space="preserve"> </w:t>
            </w:r>
            <w:r w:rsidRPr="00B31089">
              <w:rPr>
                <w:rFonts w:eastAsia="Calibri" w:cs="Calibri"/>
              </w:rPr>
              <w:t>disease.</w:t>
            </w:r>
          </w:p>
          <w:p w:rsidR="00B31089" w:rsidRPr="0017444C" w:rsidRDefault="00B31089" w:rsidP="008E2756">
            <w:pPr>
              <w:spacing w:after="60"/>
              <w:ind w:right="95"/>
              <w:jc w:val="both"/>
              <w:rPr>
                <w:b/>
                <w:bCs/>
                <w:sz w:val="16"/>
                <w:szCs w:val="16"/>
              </w:rPr>
            </w:pPr>
          </w:p>
          <w:p w:rsidR="00B31089" w:rsidRPr="00B31089" w:rsidRDefault="00B31089" w:rsidP="008E2756">
            <w:pPr>
              <w:spacing w:after="60"/>
              <w:ind w:right="95"/>
              <w:jc w:val="both"/>
              <w:rPr>
                <w:b/>
                <w:bCs/>
              </w:rPr>
            </w:pPr>
            <w:r w:rsidRPr="00B31089">
              <w:rPr>
                <w:b/>
                <w:bCs/>
              </w:rPr>
              <w:t>Project Duties/Tasks</w:t>
            </w:r>
          </w:p>
          <w:p w:rsidR="00B31089" w:rsidRPr="00B31089" w:rsidRDefault="00B31089" w:rsidP="00B31089">
            <w:pPr>
              <w:pStyle w:val="ListParagraph"/>
              <w:widowControl w:val="0"/>
              <w:numPr>
                <w:ilvl w:val="0"/>
                <w:numId w:val="25"/>
              </w:numPr>
              <w:tabs>
                <w:tab w:val="left" w:pos="780"/>
              </w:tabs>
              <w:spacing w:before="67" w:line="244" w:lineRule="auto"/>
              <w:ind w:right="119"/>
              <w:rPr>
                <w:rFonts w:asciiTheme="minorHAnsi" w:eastAsia="Arial" w:hAnsiTheme="minorHAnsi"/>
                <w:sz w:val="22"/>
                <w:szCs w:val="22"/>
              </w:rPr>
            </w:pPr>
            <w:r w:rsidRPr="00B31089">
              <w:rPr>
                <w:rFonts w:asciiTheme="minorHAnsi" w:hAnsiTheme="minorHAnsi"/>
                <w:w w:val="105"/>
                <w:sz w:val="22"/>
                <w:szCs w:val="22"/>
              </w:rPr>
              <w:t>Find</w:t>
            </w:r>
            <w:r w:rsidRPr="00B31089">
              <w:rPr>
                <w:rFonts w:asciiTheme="minorHAnsi" w:hAnsiTheme="minorHAnsi"/>
                <w:spacing w:val="-14"/>
                <w:w w:val="105"/>
                <w:sz w:val="22"/>
                <w:szCs w:val="22"/>
              </w:rPr>
              <w:t xml:space="preserve"> </w:t>
            </w:r>
            <w:r w:rsidRPr="00B31089">
              <w:rPr>
                <w:rFonts w:asciiTheme="minorHAnsi" w:hAnsiTheme="minorHAnsi"/>
                <w:spacing w:val="1"/>
                <w:w w:val="105"/>
                <w:sz w:val="22"/>
                <w:szCs w:val="22"/>
              </w:rPr>
              <w:t>most</w:t>
            </w:r>
            <w:r w:rsidRPr="00B31089">
              <w:rPr>
                <w:rFonts w:asciiTheme="minorHAnsi" w:hAnsiTheme="minorHAnsi"/>
                <w:spacing w:val="-14"/>
                <w:w w:val="105"/>
                <w:sz w:val="22"/>
                <w:szCs w:val="22"/>
              </w:rPr>
              <w:t xml:space="preserve"> </w:t>
            </w:r>
            <w:r w:rsidRPr="00B31089">
              <w:rPr>
                <w:rFonts w:asciiTheme="minorHAnsi" w:hAnsiTheme="minorHAnsi"/>
                <w:w w:val="105"/>
                <w:sz w:val="22"/>
                <w:szCs w:val="22"/>
              </w:rPr>
              <w:t>appropriate</w:t>
            </w:r>
            <w:r w:rsidRPr="00B31089">
              <w:rPr>
                <w:rFonts w:asciiTheme="minorHAnsi" w:hAnsiTheme="minorHAnsi"/>
                <w:spacing w:val="-13"/>
                <w:w w:val="105"/>
                <w:sz w:val="22"/>
                <w:szCs w:val="22"/>
              </w:rPr>
              <w:t xml:space="preserve"> </w:t>
            </w:r>
            <w:r w:rsidRPr="00B31089">
              <w:rPr>
                <w:rFonts w:asciiTheme="minorHAnsi" w:hAnsiTheme="minorHAnsi"/>
                <w:w w:val="105"/>
                <w:sz w:val="22"/>
                <w:szCs w:val="22"/>
              </w:rPr>
              <w:t>statistical</w:t>
            </w:r>
            <w:r w:rsidRPr="00B31089">
              <w:rPr>
                <w:rFonts w:asciiTheme="minorHAnsi" w:hAnsiTheme="minorHAnsi"/>
                <w:spacing w:val="-14"/>
                <w:w w:val="105"/>
                <w:sz w:val="22"/>
                <w:szCs w:val="22"/>
              </w:rPr>
              <w:t xml:space="preserve"> </w:t>
            </w:r>
            <w:r w:rsidRPr="00B31089">
              <w:rPr>
                <w:rFonts w:asciiTheme="minorHAnsi" w:hAnsiTheme="minorHAnsi"/>
                <w:w w:val="105"/>
                <w:sz w:val="22"/>
                <w:szCs w:val="22"/>
              </w:rPr>
              <w:t>methods</w:t>
            </w:r>
            <w:r w:rsidRPr="00B31089">
              <w:rPr>
                <w:rFonts w:asciiTheme="minorHAnsi" w:hAnsiTheme="minorHAnsi"/>
                <w:spacing w:val="-13"/>
                <w:w w:val="105"/>
                <w:sz w:val="22"/>
                <w:szCs w:val="22"/>
              </w:rPr>
              <w:t xml:space="preserve"> </w:t>
            </w:r>
            <w:r w:rsidRPr="00B31089">
              <w:rPr>
                <w:rFonts w:asciiTheme="minorHAnsi" w:hAnsiTheme="minorHAnsi"/>
                <w:w w:val="105"/>
                <w:sz w:val="22"/>
                <w:szCs w:val="22"/>
              </w:rPr>
              <w:t>to</w:t>
            </w:r>
            <w:r w:rsidRPr="00B31089">
              <w:rPr>
                <w:rFonts w:asciiTheme="minorHAnsi" w:hAnsiTheme="minorHAnsi"/>
                <w:spacing w:val="-13"/>
                <w:w w:val="105"/>
                <w:sz w:val="22"/>
                <w:szCs w:val="22"/>
              </w:rPr>
              <w:t xml:space="preserve"> </w:t>
            </w:r>
            <w:r w:rsidRPr="00B31089">
              <w:rPr>
                <w:rFonts w:asciiTheme="minorHAnsi" w:hAnsiTheme="minorHAnsi"/>
                <w:w w:val="105"/>
                <w:sz w:val="22"/>
                <w:szCs w:val="22"/>
              </w:rPr>
              <w:t>assess</w:t>
            </w:r>
            <w:r w:rsidRPr="00B31089">
              <w:rPr>
                <w:rFonts w:asciiTheme="minorHAnsi" w:hAnsiTheme="minorHAnsi"/>
                <w:spacing w:val="-13"/>
                <w:w w:val="105"/>
                <w:sz w:val="22"/>
                <w:szCs w:val="22"/>
              </w:rPr>
              <w:t xml:space="preserve"> </w:t>
            </w:r>
            <w:r w:rsidRPr="00B31089">
              <w:rPr>
                <w:rFonts w:asciiTheme="minorHAnsi" w:hAnsiTheme="minorHAnsi"/>
                <w:w w:val="105"/>
                <w:sz w:val="22"/>
                <w:szCs w:val="22"/>
              </w:rPr>
              <w:t>relationships</w:t>
            </w:r>
            <w:r w:rsidRPr="00B31089">
              <w:rPr>
                <w:rFonts w:asciiTheme="minorHAnsi" w:hAnsiTheme="minorHAnsi"/>
                <w:spacing w:val="-13"/>
                <w:w w:val="105"/>
                <w:sz w:val="22"/>
                <w:szCs w:val="22"/>
              </w:rPr>
              <w:t xml:space="preserve"> </w:t>
            </w:r>
            <w:r w:rsidRPr="00B31089">
              <w:rPr>
                <w:rFonts w:asciiTheme="minorHAnsi" w:hAnsiTheme="minorHAnsi"/>
                <w:w w:val="105"/>
                <w:sz w:val="22"/>
                <w:szCs w:val="22"/>
              </w:rPr>
              <w:t>between</w:t>
            </w:r>
            <w:r w:rsidRPr="00B31089">
              <w:rPr>
                <w:rFonts w:asciiTheme="minorHAnsi" w:hAnsiTheme="minorHAnsi"/>
                <w:spacing w:val="80"/>
                <w:w w:val="103"/>
                <w:sz w:val="22"/>
                <w:szCs w:val="22"/>
              </w:rPr>
              <w:t xml:space="preserve"> </w:t>
            </w:r>
            <w:r w:rsidRPr="00B31089">
              <w:rPr>
                <w:rFonts w:asciiTheme="minorHAnsi" w:hAnsiTheme="minorHAnsi"/>
                <w:w w:val="105"/>
                <w:sz w:val="22"/>
                <w:szCs w:val="22"/>
              </w:rPr>
              <w:t>protein</w:t>
            </w:r>
            <w:r w:rsidRPr="00B31089">
              <w:rPr>
                <w:rFonts w:asciiTheme="minorHAnsi" w:hAnsiTheme="minorHAnsi"/>
                <w:spacing w:val="-25"/>
                <w:w w:val="105"/>
                <w:sz w:val="22"/>
                <w:szCs w:val="22"/>
              </w:rPr>
              <w:t xml:space="preserve"> </w:t>
            </w:r>
            <w:r w:rsidRPr="00B31089">
              <w:rPr>
                <w:rFonts w:asciiTheme="minorHAnsi" w:hAnsiTheme="minorHAnsi"/>
                <w:w w:val="105"/>
                <w:sz w:val="22"/>
                <w:szCs w:val="22"/>
              </w:rPr>
              <w:t>isoforms</w:t>
            </w:r>
          </w:p>
          <w:p w:rsidR="00B31089" w:rsidRPr="00B31089" w:rsidRDefault="00B31089" w:rsidP="00B31089">
            <w:pPr>
              <w:pStyle w:val="ListParagraph"/>
              <w:widowControl w:val="0"/>
              <w:numPr>
                <w:ilvl w:val="0"/>
                <w:numId w:val="25"/>
              </w:numPr>
              <w:tabs>
                <w:tab w:val="left" w:pos="780"/>
              </w:tabs>
              <w:spacing w:before="71"/>
              <w:rPr>
                <w:rFonts w:asciiTheme="minorHAnsi" w:eastAsia="Arial" w:hAnsiTheme="minorHAnsi"/>
                <w:sz w:val="22"/>
                <w:szCs w:val="22"/>
              </w:rPr>
            </w:pPr>
            <w:r w:rsidRPr="00B31089">
              <w:rPr>
                <w:rFonts w:asciiTheme="minorHAnsi" w:hAnsiTheme="minorHAnsi"/>
                <w:w w:val="105"/>
                <w:sz w:val="22"/>
                <w:szCs w:val="22"/>
              </w:rPr>
              <w:t>Apply</w:t>
            </w:r>
            <w:r w:rsidRPr="00B31089">
              <w:rPr>
                <w:rFonts w:asciiTheme="minorHAnsi" w:hAnsiTheme="minorHAnsi"/>
                <w:spacing w:val="-11"/>
                <w:w w:val="105"/>
                <w:sz w:val="22"/>
                <w:szCs w:val="22"/>
              </w:rPr>
              <w:t xml:space="preserve"> </w:t>
            </w:r>
            <w:r w:rsidRPr="00B31089">
              <w:rPr>
                <w:rFonts w:asciiTheme="minorHAnsi" w:hAnsiTheme="minorHAnsi"/>
                <w:w w:val="105"/>
                <w:sz w:val="22"/>
                <w:szCs w:val="22"/>
              </w:rPr>
              <w:t>these</w:t>
            </w:r>
            <w:r w:rsidRPr="00B31089">
              <w:rPr>
                <w:rFonts w:asciiTheme="minorHAnsi" w:hAnsiTheme="minorHAnsi"/>
                <w:spacing w:val="-11"/>
                <w:w w:val="105"/>
                <w:sz w:val="22"/>
                <w:szCs w:val="22"/>
              </w:rPr>
              <w:t xml:space="preserve"> </w:t>
            </w:r>
            <w:r w:rsidRPr="00B31089">
              <w:rPr>
                <w:rFonts w:asciiTheme="minorHAnsi" w:hAnsiTheme="minorHAnsi"/>
                <w:w w:val="105"/>
                <w:sz w:val="22"/>
                <w:szCs w:val="22"/>
              </w:rPr>
              <w:t>statistical</w:t>
            </w:r>
            <w:r w:rsidRPr="00B31089">
              <w:rPr>
                <w:rFonts w:asciiTheme="minorHAnsi" w:hAnsiTheme="minorHAnsi"/>
                <w:spacing w:val="-12"/>
                <w:w w:val="105"/>
                <w:sz w:val="22"/>
                <w:szCs w:val="22"/>
              </w:rPr>
              <w:t xml:space="preserve"> </w:t>
            </w:r>
            <w:r w:rsidRPr="00B31089">
              <w:rPr>
                <w:rFonts w:asciiTheme="minorHAnsi" w:hAnsiTheme="minorHAnsi"/>
                <w:w w:val="105"/>
                <w:sz w:val="22"/>
                <w:szCs w:val="22"/>
              </w:rPr>
              <w:t>techniques</w:t>
            </w:r>
            <w:r w:rsidRPr="00B31089">
              <w:rPr>
                <w:rFonts w:asciiTheme="minorHAnsi" w:hAnsiTheme="minorHAnsi"/>
                <w:spacing w:val="-10"/>
                <w:w w:val="105"/>
                <w:sz w:val="22"/>
                <w:szCs w:val="22"/>
              </w:rPr>
              <w:t xml:space="preserve"> </w:t>
            </w:r>
            <w:r w:rsidRPr="00B31089">
              <w:rPr>
                <w:rFonts w:asciiTheme="minorHAnsi" w:hAnsiTheme="minorHAnsi"/>
                <w:w w:val="105"/>
                <w:sz w:val="22"/>
                <w:szCs w:val="22"/>
              </w:rPr>
              <w:t>to</w:t>
            </w:r>
            <w:r w:rsidRPr="00B31089">
              <w:rPr>
                <w:rFonts w:asciiTheme="minorHAnsi" w:hAnsiTheme="minorHAnsi"/>
                <w:spacing w:val="-11"/>
                <w:w w:val="105"/>
                <w:sz w:val="22"/>
                <w:szCs w:val="22"/>
              </w:rPr>
              <w:t xml:space="preserve"> </w:t>
            </w:r>
            <w:r w:rsidRPr="00B31089">
              <w:rPr>
                <w:rFonts w:asciiTheme="minorHAnsi" w:hAnsiTheme="minorHAnsi"/>
                <w:w w:val="105"/>
                <w:sz w:val="22"/>
                <w:szCs w:val="22"/>
              </w:rPr>
              <w:t>large</w:t>
            </w:r>
            <w:r w:rsidRPr="00B31089">
              <w:rPr>
                <w:rFonts w:asciiTheme="minorHAnsi" w:hAnsiTheme="minorHAnsi"/>
                <w:spacing w:val="-11"/>
                <w:w w:val="105"/>
                <w:sz w:val="22"/>
                <w:szCs w:val="22"/>
              </w:rPr>
              <w:t xml:space="preserve"> </w:t>
            </w:r>
            <w:r w:rsidRPr="00B31089">
              <w:rPr>
                <w:rFonts w:asciiTheme="minorHAnsi" w:hAnsiTheme="minorHAnsi"/>
                <w:w w:val="105"/>
                <w:sz w:val="22"/>
                <w:szCs w:val="22"/>
              </w:rPr>
              <w:t>scale</w:t>
            </w:r>
            <w:r w:rsidRPr="00B31089">
              <w:rPr>
                <w:rFonts w:asciiTheme="minorHAnsi" w:hAnsiTheme="minorHAnsi"/>
                <w:spacing w:val="-11"/>
                <w:w w:val="105"/>
                <w:sz w:val="22"/>
                <w:szCs w:val="22"/>
              </w:rPr>
              <w:t xml:space="preserve"> </w:t>
            </w:r>
            <w:r w:rsidRPr="00B31089">
              <w:rPr>
                <w:rFonts w:asciiTheme="minorHAnsi" w:hAnsiTheme="minorHAnsi"/>
                <w:w w:val="105"/>
                <w:sz w:val="22"/>
                <w:szCs w:val="22"/>
              </w:rPr>
              <w:t>biological</w:t>
            </w:r>
            <w:r w:rsidRPr="00B31089">
              <w:rPr>
                <w:rFonts w:asciiTheme="minorHAnsi" w:hAnsiTheme="minorHAnsi"/>
                <w:spacing w:val="-11"/>
                <w:w w:val="105"/>
                <w:sz w:val="22"/>
                <w:szCs w:val="22"/>
              </w:rPr>
              <w:t xml:space="preserve"> </w:t>
            </w:r>
            <w:r w:rsidRPr="00B31089">
              <w:rPr>
                <w:rFonts w:asciiTheme="minorHAnsi" w:hAnsiTheme="minorHAnsi"/>
                <w:w w:val="105"/>
                <w:sz w:val="22"/>
                <w:szCs w:val="22"/>
              </w:rPr>
              <w:t>data</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w w:val="105"/>
                <w:sz w:val="22"/>
                <w:szCs w:val="22"/>
              </w:rPr>
              <w:t>Write</w:t>
            </w:r>
            <w:r w:rsidRPr="00B31089">
              <w:rPr>
                <w:rFonts w:asciiTheme="minorHAnsi" w:hAnsiTheme="minorHAnsi"/>
                <w:spacing w:val="-7"/>
                <w:w w:val="105"/>
                <w:sz w:val="22"/>
                <w:szCs w:val="22"/>
              </w:rPr>
              <w:t xml:space="preserve"> </w:t>
            </w:r>
            <w:r w:rsidRPr="00B31089">
              <w:rPr>
                <w:rFonts w:asciiTheme="minorHAnsi" w:hAnsiTheme="minorHAnsi"/>
                <w:w w:val="105"/>
                <w:sz w:val="22"/>
                <w:szCs w:val="22"/>
              </w:rPr>
              <w:t>up</w:t>
            </w:r>
            <w:r w:rsidRPr="00B31089">
              <w:rPr>
                <w:rFonts w:asciiTheme="minorHAnsi" w:hAnsiTheme="minorHAnsi"/>
                <w:spacing w:val="-7"/>
                <w:w w:val="105"/>
                <w:sz w:val="22"/>
                <w:szCs w:val="22"/>
              </w:rPr>
              <w:t xml:space="preserve"> </w:t>
            </w:r>
            <w:r w:rsidRPr="00B31089">
              <w:rPr>
                <w:rFonts w:asciiTheme="minorHAnsi" w:hAnsiTheme="minorHAnsi"/>
                <w:w w:val="105"/>
                <w:sz w:val="22"/>
                <w:szCs w:val="22"/>
              </w:rPr>
              <w:t>results</w:t>
            </w:r>
            <w:r w:rsidRPr="00B31089">
              <w:rPr>
                <w:rFonts w:asciiTheme="minorHAnsi" w:hAnsiTheme="minorHAnsi"/>
                <w:spacing w:val="-7"/>
                <w:w w:val="105"/>
                <w:sz w:val="22"/>
                <w:szCs w:val="22"/>
              </w:rPr>
              <w:t xml:space="preserve"> </w:t>
            </w:r>
            <w:r w:rsidRPr="00B31089">
              <w:rPr>
                <w:rFonts w:asciiTheme="minorHAnsi" w:hAnsiTheme="minorHAnsi"/>
                <w:w w:val="105"/>
                <w:sz w:val="22"/>
                <w:szCs w:val="22"/>
              </w:rPr>
              <w:t>and</w:t>
            </w:r>
            <w:r w:rsidRPr="00B31089">
              <w:rPr>
                <w:rFonts w:asciiTheme="minorHAnsi" w:hAnsiTheme="minorHAnsi"/>
                <w:spacing w:val="42"/>
                <w:w w:val="105"/>
                <w:sz w:val="22"/>
                <w:szCs w:val="22"/>
              </w:rPr>
              <w:t xml:space="preserve"> </w:t>
            </w:r>
            <w:r w:rsidRPr="00B31089">
              <w:rPr>
                <w:rFonts w:asciiTheme="minorHAnsi" w:hAnsiTheme="minorHAnsi"/>
                <w:w w:val="105"/>
                <w:sz w:val="22"/>
                <w:szCs w:val="22"/>
              </w:rPr>
              <w:t>present</w:t>
            </w:r>
            <w:r w:rsidRPr="00B31089">
              <w:rPr>
                <w:rFonts w:asciiTheme="minorHAnsi" w:hAnsiTheme="minorHAnsi"/>
                <w:spacing w:val="-8"/>
                <w:w w:val="105"/>
                <w:sz w:val="22"/>
                <w:szCs w:val="22"/>
              </w:rPr>
              <w:t xml:space="preserve"> </w:t>
            </w:r>
            <w:r w:rsidRPr="00B31089">
              <w:rPr>
                <w:rFonts w:asciiTheme="minorHAnsi" w:hAnsiTheme="minorHAnsi"/>
                <w:w w:val="105"/>
                <w:sz w:val="22"/>
                <w:szCs w:val="22"/>
              </w:rPr>
              <w:t>to</w:t>
            </w:r>
            <w:r w:rsidRPr="00B31089">
              <w:rPr>
                <w:rFonts w:asciiTheme="minorHAnsi" w:hAnsiTheme="minorHAnsi"/>
                <w:spacing w:val="-7"/>
                <w:w w:val="105"/>
                <w:sz w:val="22"/>
                <w:szCs w:val="22"/>
              </w:rPr>
              <w:t xml:space="preserve"> </w:t>
            </w:r>
            <w:r w:rsidRPr="00B31089">
              <w:rPr>
                <w:rFonts w:asciiTheme="minorHAnsi" w:hAnsiTheme="minorHAnsi"/>
                <w:w w:val="105"/>
                <w:sz w:val="22"/>
                <w:szCs w:val="22"/>
              </w:rPr>
              <w:t>group</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widowControl w:val="0"/>
              <w:numPr>
                <w:ilvl w:val="0"/>
                <w:numId w:val="32"/>
              </w:numPr>
              <w:tabs>
                <w:tab w:val="left" w:pos="825"/>
              </w:tabs>
              <w:spacing w:before="74" w:after="60"/>
              <w:ind w:right="95"/>
              <w:rPr>
                <w:rFonts w:asciiTheme="minorHAnsi" w:hAnsiTheme="minorHAnsi"/>
                <w:sz w:val="22"/>
                <w:szCs w:val="22"/>
              </w:rPr>
            </w:pPr>
            <w:r w:rsidRPr="00B31089">
              <w:rPr>
                <w:rFonts w:asciiTheme="minorHAnsi" w:hAnsiTheme="minorHAnsi"/>
                <w:sz w:val="22"/>
                <w:szCs w:val="22"/>
              </w:rPr>
              <w:t xml:space="preserve">Biostatistics/ </w:t>
            </w:r>
            <w:r w:rsidRPr="00B31089">
              <w:rPr>
                <w:rFonts w:asciiTheme="minorHAnsi" w:hAnsiTheme="minorHAnsi"/>
                <w:spacing w:val="14"/>
                <w:sz w:val="22"/>
                <w:szCs w:val="22"/>
              </w:rPr>
              <w:t xml:space="preserve"> </w:t>
            </w:r>
            <w:r w:rsidRPr="00B31089">
              <w:rPr>
                <w:rFonts w:asciiTheme="minorHAnsi" w:hAnsiTheme="minorHAnsi"/>
                <w:sz w:val="22"/>
                <w:szCs w:val="22"/>
              </w:rPr>
              <w:t>mathematics</w:t>
            </w:r>
          </w:p>
          <w:p w:rsidR="00B31089" w:rsidRPr="00B31089" w:rsidRDefault="00B31089" w:rsidP="00B31089">
            <w:pPr>
              <w:pStyle w:val="ListParagraph"/>
              <w:widowControl w:val="0"/>
              <w:numPr>
                <w:ilvl w:val="0"/>
                <w:numId w:val="32"/>
              </w:numPr>
              <w:tabs>
                <w:tab w:val="left" w:pos="825"/>
              </w:tabs>
              <w:spacing w:before="74" w:after="60"/>
              <w:ind w:right="95"/>
              <w:rPr>
                <w:rFonts w:asciiTheme="minorHAnsi" w:hAnsiTheme="minorHAnsi"/>
                <w:sz w:val="22"/>
                <w:szCs w:val="22"/>
              </w:rPr>
            </w:pPr>
            <w:r w:rsidRPr="00B31089">
              <w:rPr>
                <w:rFonts w:asciiTheme="minorHAnsi" w:hAnsiTheme="minorHAnsi"/>
                <w:w w:val="105"/>
                <w:sz w:val="22"/>
                <w:szCs w:val="22"/>
              </w:rPr>
              <w:t>Computational</w:t>
            </w:r>
            <w:r w:rsidRPr="00B31089">
              <w:rPr>
                <w:rFonts w:asciiTheme="minorHAnsi" w:hAnsiTheme="minorHAnsi"/>
                <w:spacing w:val="19"/>
                <w:w w:val="105"/>
                <w:sz w:val="22"/>
                <w:szCs w:val="22"/>
              </w:rPr>
              <w:t xml:space="preserve"> </w:t>
            </w:r>
            <w:r w:rsidRPr="00B31089">
              <w:rPr>
                <w:rFonts w:asciiTheme="minorHAnsi" w:hAnsiTheme="minorHAnsi"/>
                <w:w w:val="105"/>
                <w:sz w:val="22"/>
                <w:szCs w:val="22"/>
              </w:rPr>
              <w:t>Biology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17444C">
            <w:pPr>
              <w:spacing w:after="60"/>
              <w:ind w:right="95"/>
              <w:rPr>
                <w:rFonts w:cs="Arial"/>
              </w:rPr>
            </w:pPr>
            <w:r w:rsidRPr="00B31089">
              <w:rPr>
                <w:rFonts w:cs="Arial"/>
                <w:b/>
              </w:rPr>
              <w:t>Contact:</w:t>
            </w:r>
            <w:r w:rsidRPr="00B31089">
              <w:rPr>
                <w:rFonts w:cs="Arial"/>
              </w:rPr>
              <w:t xml:space="preserve">   Dr James Doecke via phone on (07) 3253 3697 or email </w:t>
            </w:r>
            <w:hyperlink r:id="rId20" w:history="1">
              <w:r w:rsidR="0017444C" w:rsidRPr="00DD5C3D">
                <w:rPr>
                  <w:rStyle w:val="Hyperlink"/>
                  <w:rFonts w:cs="Arial"/>
                </w:rPr>
                <w:t>james.doecke@csiro.au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1" w:name="_Toc457469058"/>
            <w:r w:rsidRPr="008E2756">
              <w:rPr>
                <w:rFonts w:ascii="Calibri" w:hAnsi="Calibri"/>
                <w:sz w:val="22"/>
                <w:szCs w:val="22"/>
              </w:rPr>
              <w:lastRenderedPageBreak/>
              <w:t>Health &amp; Bio 9</w:t>
            </w:r>
            <w:bookmarkEnd w:id="11"/>
          </w:p>
        </w:tc>
        <w:tc>
          <w:tcPr>
            <w:tcW w:w="8863" w:type="dxa"/>
          </w:tcPr>
          <w:p w:rsidR="00B31089" w:rsidRPr="00B31089" w:rsidRDefault="00B31089" w:rsidP="008E2756">
            <w:pPr>
              <w:spacing w:after="60"/>
              <w:ind w:right="95"/>
              <w:jc w:val="both"/>
              <w:rPr>
                <w:b/>
                <w:bCs/>
              </w:rPr>
            </w:pPr>
            <w:r w:rsidRPr="00B31089">
              <w:rPr>
                <w:b/>
                <w:bCs/>
              </w:rPr>
              <w:t>Project Title</w:t>
            </w:r>
          </w:p>
          <w:p w:rsidR="00B31089" w:rsidRPr="00B31089" w:rsidRDefault="00B31089" w:rsidP="008E2756">
            <w:pPr>
              <w:spacing w:after="60"/>
              <w:ind w:right="95"/>
              <w:rPr>
                <w:rFonts w:cs="Arial"/>
              </w:rPr>
            </w:pPr>
            <w:r w:rsidRPr="00B31089">
              <w:t xml:space="preserve">Segmenting </w:t>
            </w:r>
            <w:r w:rsidRPr="00B31089">
              <w:rPr>
                <w:color w:val="000000"/>
              </w:rPr>
              <w:t>deep grey-matter structures from MRI data.</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Automated segmentation of different brain regions on magnetic resonance images (MRI) is essential for diagnosis, therapy planning and advanced modelling. Structural MRI is commonly used for automated anatomical segmentation, however, deep grey-matter areas appear with indistinguishable contrast.</w:t>
            </w:r>
          </w:p>
          <w:p w:rsidR="00B31089" w:rsidRPr="00B31089" w:rsidRDefault="00B31089" w:rsidP="008E2756">
            <w:pPr>
              <w:spacing w:before="60" w:after="60"/>
            </w:pPr>
            <w:r w:rsidRPr="00B31089">
              <w:t>This project involves using additional MRI images along with structural imaging to improve segmentation of deep grey-matter regions. The candidate will develop a deformable shape-based model using multiple MRI images (anatomical T1-weghited and FLAIR/QSM images) using prior information on the average shape of the brain structures.</w:t>
            </w:r>
          </w:p>
          <w:p w:rsidR="00B31089" w:rsidRPr="00B31089" w:rsidRDefault="00B31089" w:rsidP="008E2756">
            <w:pPr>
              <w:spacing w:before="60" w:after="60"/>
            </w:pPr>
            <w:r w:rsidRPr="00B31089">
              <w:t>Essential skills</w:t>
            </w:r>
          </w:p>
          <w:p w:rsidR="00B31089" w:rsidRPr="00B31089" w:rsidRDefault="00B31089" w:rsidP="00B31089">
            <w:pPr>
              <w:pStyle w:val="ListParagraph"/>
              <w:numPr>
                <w:ilvl w:val="0"/>
                <w:numId w:val="25"/>
              </w:numPr>
              <w:spacing w:before="60" w:after="60"/>
              <w:rPr>
                <w:rFonts w:asciiTheme="minorHAnsi" w:eastAsiaTheme="minorHAnsi" w:hAnsiTheme="minorHAnsi" w:cstheme="minorBidi"/>
                <w:sz w:val="22"/>
                <w:szCs w:val="22"/>
                <w:lang w:eastAsia="en-US"/>
              </w:rPr>
            </w:pPr>
            <w:r w:rsidRPr="00B31089">
              <w:rPr>
                <w:rFonts w:asciiTheme="minorHAnsi" w:eastAsiaTheme="minorHAnsi" w:hAnsiTheme="minorHAnsi" w:cstheme="minorBidi"/>
                <w:sz w:val="22"/>
                <w:szCs w:val="22"/>
                <w:lang w:eastAsia="en-US"/>
              </w:rPr>
              <w:t>C++</w:t>
            </w:r>
          </w:p>
          <w:p w:rsidR="00B31089" w:rsidRPr="00B31089" w:rsidRDefault="00B31089" w:rsidP="00B31089">
            <w:pPr>
              <w:pStyle w:val="ListParagraph"/>
              <w:numPr>
                <w:ilvl w:val="0"/>
                <w:numId w:val="25"/>
              </w:numPr>
              <w:spacing w:before="60" w:after="60"/>
              <w:rPr>
                <w:rFonts w:asciiTheme="minorHAnsi" w:eastAsiaTheme="minorHAnsi" w:hAnsiTheme="minorHAnsi" w:cstheme="minorBidi"/>
                <w:sz w:val="22"/>
                <w:szCs w:val="22"/>
                <w:lang w:eastAsia="en-US"/>
              </w:rPr>
            </w:pPr>
            <w:r w:rsidRPr="00B31089">
              <w:rPr>
                <w:rFonts w:asciiTheme="minorHAnsi" w:eastAsiaTheme="minorHAnsi" w:hAnsiTheme="minorHAnsi" w:cstheme="minorBidi"/>
                <w:sz w:val="22"/>
                <w:szCs w:val="22"/>
                <w:lang w:eastAsia="en-US"/>
              </w:rPr>
              <w:t>Linux</w:t>
            </w:r>
          </w:p>
          <w:p w:rsidR="00B31089" w:rsidRPr="00B31089" w:rsidRDefault="00B31089" w:rsidP="008E2756">
            <w:pPr>
              <w:spacing w:before="60" w:after="60"/>
            </w:pPr>
            <w:r w:rsidRPr="00B31089">
              <w:t>Expectation:</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eastAsiaTheme="minorHAnsi" w:hAnsiTheme="minorHAnsi" w:cstheme="minorBidi"/>
                <w:sz w:val="22"/>
                <w:szCs w:val="22"/>
                <w:lang w:eastAsia="en-US"/>
              </w:rPr>
              <w:t>Writing code</w:t>
            </w:r>
          </w:p>
          <w:p w:rsidR="00B31089" w:rsidRPr="00B31089" w:rsidRDefault="00B31089" w:rsidP="00B31089">
            <w:pPr>
              <w:pStyle w:val="ListParagraph"/>
              <w:numPr>
                <w:ilvl w:val="0"/>
                <w:numId w:val="25"/>
              </w:numPr>
              <w:spacing w:before="60" w:after="60"/>
              <w:ind w:right="95"/>
              <w:jc w:val="both"/>
              <w:rPr>
                <w:rFonts w:asciiTheme="minorHAnsi" w:hAnsiTheme="minorHAnsi"/>
                <w:bCs/>
                <w:sz w:val="22"/>
                <w:szCs w:val="22"/>
              </w:rPr>
            </w:pPr>
            <w:r w:rsidRPr="00B31089">
              <w:rPr>
                <w:rFonts w:asciiTheme="minorHAnsi" w:eastAsiaTheme="minorHAnsi" w:hAnsiTheme="minorHAnsi" w:cstheme="minorBidi"/>
                <w:sz w:val="22"/>
                <w:szCs w:val="22"/>
                <w:lang w:eastAsia="en-US"/>
              </w:rPr>
              <w:t>Running computational experiments</w:t>
            </w:r>
          </w:p>
          <w:p w:rsidR="00B31089" w:rsidRPr="00B31089" w:rsidRDefault="00B31089" w:rsidP="008E2756">
            <w:pPr>
              <w:spacing w:after="60"/>
              <w:ind w:right="95"/>
              <w:jc w:val="both"/>
              <w:rPr>
                <w:b/>
                <w:bCs/>
              </w:rPr>
            </w:pP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Generate deep grey-matter priors for FLAIR- and QSM-MRI data</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Adapt shape-based hybrid models knowing the average shape and modes of variation from priors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Provide a report and well-documented code</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Image processing / computer vision</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Biomedical engineering</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w:t>
            </w:r>
            <w:proofErr w:type="spellStart"/>
            <w:r w:rsidRPr="00B31089">
              <w:rPr>
                <w:rFonts w:cs="Arial"/>
              </w:rPr>
              <w:t>Dr.</w:t>
            </w:r>
            <w:proofErr w:type="spellEnd"/>
            <w:r w:rsidRPr="00B31089">
              <w:rPr>
                <w:rFonts w:cs="Arial"/>
              </w:rPr>
              <w:t xml:space="preserve"> Amir </w:t>
            </w:r>
            <w:proofErr w:type="spellStart"/>
            <w:r w:rsidRPr="00B31089">
              <w:rPr>
                <w:rFonts w:cs="Arial"/>
              </w:rPr>
              <w:t>Fazlollahi</w:t>
            </w:r>
            <w:proofErr w:type="spellEnd"/>
            <w:r w:rsidRPr="00B31089">
              <w:rPr>
                <w:rFonts w:cs="Arial"/>
              </w:rPr>
              <w:t xml:space="preserve"> via phone (07) 3253 3618 or email </w:t>
            </w:r>
            <w:hyperlink r:id="rId21" w:history="1">
              <w:r w:rsidRPr="00B31089">
                <w:rPr>
                  <w:rStyle w:val="Hyperlink"/>
                  <w:rFonts w:cs="Arial"/>
                </w:rPr>
                <w:t>Amir.Fazlollahi@csiro.au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2" w:name="_Toc457469059"/>
            <w:r w:rsidRPr="008E2756">
              <w:rPr>
                <w:rFonts w:ascii="Calibri" w:hAnsi="Calibri"/>
                <w:sz w:val="22"/>
                <w:szCs w:val="22"/>
              </w:rPr>
              <w:lastRenderedPageBreak/>
              <w:t>Health &amp; Bio 10</w:t>
            </w:r>
            <w:bookmarkEnd w:id="12"/>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before="60" w:after="60"/>
              <w:rPr>
                <w:bCs/>
                <w:lang w:val="en-US"/>
              </w:rPr>
            </w:pPr>
            <w:r w:rsidRPr="00B31089">
              <w:rPr>
                <w:bCs/>
                <w:lang w:val="en-US"/>
              </w:rPr>
              <w:t>Identifying risk factors for heart diseases and major adverse cardiac events from electronic medical records</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lang w:val="en-US"/>
              </w:rPr>
            </w:pPr>
            <w:r w:rsidRPr="00B31089">
              <w:rPr>
                <w:lang w:val="en-US"/>
              </w:rPr>
              <w:t>Chest pain is one of the most common presentations in adults to the Emergency Departments (ED). As atypical and unusual presentations of serious disease are common, careful thought is required in ensuring each patient is placed on the correct treatment path.</w:t>
            </w:r>
          </w:p>
          <w:p w:rsidR="00B31089" w:rsidRPr="00B31089" w:rsidRDefault="00B31089" w:rsidP="008E2756">
            <w:pPr>
              <w:spacing w:after="60"/>
              <w:ind w:right="95"/>
              <w:jc w:val="both"/>
              <w:rPr>
                <w:bCs/>
              </w:rPr>
            </w:pPr>
            <w:r w:rsidRPr="00B31089">
              <w:rPr>
                <w:lang w:val="en-US"/>
              </w:rPr>
              <w:t xml:space="preserve">This project will use text mining techniques to </w:t>
            </w:r>
            <w:r w:rsidRPr="00B31089">
              <w:rPr>
                <w:bCs/>
                <w:lang w:val="en-US"/>
              </w:rPr>
              <w:t xml:space="preserve">identify risk factors for heart diseases and </w:t>
            </w:r>
            <w:r w:rsidRPr="00B31089">
              <w:rPr>
                <w:lang w:val="en-US"/>
              </w:rPr>
              <w:t xml:space="preserve">major cardiac events </w:t>
            </w:r>
            <w:r w:rsidRPr="00B31089">
              <w:rPr>
                <w:bCs/>
                <w:lang w:val="en-US"/>
              </w:rPr>
              <w:t>from electronic medical records.</w:t>
            </w:r>
            <w:r w:rsidRPr="00B31089">
              <w:rPr>
                <w:lang w:val="en-US"/>
              </w:rPr>
              <w:t xml:space="preserve"> This information will help the ED inform the development of further refinements to the Chest pain pathway protocol. The data gathered from this study will also help develop a clinical data registry for future research.</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 xml:space="preserve">Develop text mining techniques to extract clinical information from free text (using Java). </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Modify text mining algorithms to improve the quality of extraction methods.</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Automatically extract heart disease risk factors and major cardiac events from free-text medical records.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val="en-US"/>
              </w:rPr>
              <w:t>Populate risk factors and cardiac events in a clinical database</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Information Technology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Anthony Nguyen via phone on (07) 3253 3637 or email </w:t>
            </w:r>
            <w:hyperlink r:id="rId22" w:history="1">
              <w:r w:rsidRPr="00B31089">
                <w:rPr>
                  <w:rStyle w:val="Hyperlink"/>
                  <w:rFonts w:cs="Arial"/>
                </w:rPr>
                <w:t>anthony.nguyen@csiro.au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3" w:name="_Toc457469060"/>
            <w:r w:rsidRPr="008E2756">
              <w:rPr>
                <w:rFonts w:ascii="Calibri" w:hAnsi="Calibri"/>
                <w:sz w:val="22"/>
                <w:szCs w:val="22"/>
              </w:rPr>
              <w:lastRenderedPageBreak/>
              <w:t>Health &amp; Bio 11</w:t>
            </w:r>
            <w:bookmarkEnd w:id="13"/>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rPr>
                <w:bCs/>
                <w:lang w:val="en-US"/>
              </w:rPr>
              <w:t>Clinical Analytics and Reporting Visual Explorer (CARVE).</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lang w:val="en-US"/>
              </w:rPr>
            </w:pPr>
            <w:r w:rsidRPr="00B31089">
              <w:rPr>
                <w:lang w:val="en-US"/>
              </w:rPr>
              <w:t>Electronic medical record repositories contain valuable clinical data recorded with fine-grained standardized codes representing diagnoses, procedures, and medications. However, due to the number of different codes (~500,000 in SNOMED CT) this leads to sparse data and makes analytics and reporting difficult.</w:t>
            </w:r>
          </w:p>
          <w:p w:rsidR="00B31089" w:rsidRPr="00B31089" w:rsidRDefault="00B31089" w:rsidP="008E2756">
            <w:pPr>
              <w:spacing w:before="60" w:after="60"/>
            </w:pPr>
            <w:r w:rsidRPr="00B31089">
              <w:t xml:space="preserve">The project will focus on designing and implementing a web application that allows the construction and visualisation of </w:t>
            </w:r>
            <w:r w:rsidRPr="00B31089">
              <w:rPr>
                <w:i/>
              </w:rPr>
              <w:t>aggregation categories</w:t>
            </w:r>
            <w:r w:rsidRPr="00B31089">
              <w:t xml:space="preserve"> that group sets of codes for reporting and analytic tasks.</w:t>
            </w:r>
          </w:p>
          <w:p w:rsidR="00B31089" w:rsidRPr="00B31089" w:rsidRDefault="00B31089" w:rsidP="008E2756">
            <w:pPr>
              <w:spacing w:before="60" w:after="60"/>
            </w:pPr>
            <w:r w:rsidRPr="00B31089">
              <w:t xml:space="preserve">The UI will be built using </w:t>
            </w:r>
            <w:proofErr w:type="spellStart"/>
            <w:r w:rsidRPr="00B31089">
              <w:t>AngularJs</w:t>
            </w:r>
            <w:proofErr w:type="spellEnd"/>
            <w:r w:rsidRPr="00B31089">
              <w:t xml:space="preserve"> and the back end will use the new FHIR standard, exploiting CSIRO’s </w:t>
            </w:r>
            <w:proofErr w:type="spellStart"/>
            <w:r w:rsidRPr="00B31089">
              <w:t>Ontoserver</w:t>
            </w:r>
            <w:proofErr w:type="spellEnd"/>
            <w:r w:rsidRPr="00B31089">
              <w:t xml:space="preserve"> technology that underpins the National Clinical Terminology Service recently launched by the Australian Digital Health Agency.</w:t>
            </w:r>
          </w:p>
          <w:p w:rsidR="00B31089" w:rsidRPr="00B31089" w:rsidRDefault="00B31089" w:rsidP="008E2756">
            <w:pPr>
              <w:spacing w:after="60"/>
              <w:ind w:right="95"/>
              <w:jc w:val="both"/>
              <w:rPr>
                <w:bCs/>
              </w:rPr>
            </w:pPr>
            <w:r w:rsidRPr="00B31089">
              <w:t xml:space="preserve">The initial focus will be on supporting the query-based allocation of codes to distinct aggregation categories. This carries the opportunity to influence and improve the FHIR standard itself. For extra credit, the student will also support visualisation of </w:t>
            </w:r>
            <w:proofErr w:type="gramStart"/>
            <w:r w:rsidRPr="00B31089">
              <w:t>aggregate  patient</w:t>
            </w:r>
            <w:proofErr w:type="gramEnd"/>
            <w:r w:rsidRPr="00B31089">
              <w:t xml:space="preserve"> date using the SMART on FHIR.</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after="200" w:line="276" w:lineRule="auto"/>
              <w:contextualSpacing/>
              <w:rPr>
                <w:rFonts w:asciiTheme="minorHAnsi" w:hAnsiTheme="minorHAnsi"/>
                <w:sz w:val="22"/>
                <w:szCs w:val="22"/>
              </w:rPr>
            </w:pPr>
            <w:r w:rsidRPr="00B31089">
              <w:rPr>
                <w:rFonts w:asciiTheme="minorHAnsi" w:hAnsiTheme="minorHAnsi"/>
                <w:sz w:val="22"/>
                <w:szCs w:val="22"/>
              </w:rPr>
              <w:t>Design and implement the web Aggregation Category Explorer tool to</w:t>
            </w:r>
            <w:r w:rsidRPr="00B31089">
              <w:rPr>
                <w:rFonts w:asciiTheme="minorHAnsi" w:hAnsiTheme="minorHAnsi"/>
                <w:sz w:val="22"/>
                <w:szCs w:val="22"/>
                <w:lang w:val="en-US"/>
              </w:rPr>
              <w:t xml:space="preserve"> allow:</w:t>
            </w:r>
          </w:p>
          <w:p w:rsidR="00B31089" w:rsidRPr="00B31089" w:rsidRDefault="00B31089" w:rsidP="00B31089">
            <w:pPr>
              <w:pStyle w:val="ListParagraph"/>
              <w:numPr>
                <w:ilvl w:val="1"/>
                <w:numId w:val="25"/>
              </w:numPr>
              <w:spacing w:after="200" w:line="276" w:lineRule="auto"/>
              <w:contextualSpacing/>
              <w:rPr>
                <w:rFonts w:asciiTheme="minorHAnsi" w:hAnsiTheme="minorHAnsi"/>
                <w:sz w:val="22"/>
                <w:szCs w:val="22"/>
              </w:rPr>
            </w:pPr>
            <w:r w:rsidRPr="00B31089">
              <w:rPr>
                <w:rFonts w:asciiTheme="minorHAnsi" w:hAnsiTheme="minorHAnsi"/>
                <w:sz w:val="22"/>
                <w:szCs w:val="22"/>
                <w:lang w:val="en-US"/>
              </w:rPr>
              <w:t xml:space="preserve">Import and creation of aggregation categories, represented as a FHIR </w:t>
            </w:r>
            <w:proofErr w:type="spellStart"/>
            <w:r w:rsidRPr="00B31089">
              <w:rPr>
                <w:rFonts w:asciiTheme="minorHAnsi" w:hAnsiTheme="minorHAnsi"/>
                <w:sz w:val="22"/>
                <w:szCs w:val="22"/>
                <w:lang w:val="en-US"/>
              </w:rPr>
              <w:t>CodeSystem</w:t>
            </w:r>
            <w:proofErr w:type="spellEnd"/>
          </w:p>
          <w:p w:rsidR="00B31089" w:rsidRPr="00B31089" w:rsidRDefault="00B31089" w:rsidP="00B31089">
            <w:pPr>
              <w:pStyle w:val="ListParagraph"/>
              <w:numPr>
                <w:ilvl w:val="1"/>
                <w:numId w:val="25"/>
              </w:numPr>
              <w:spacing w:after="200" w:line="276" w:lineRule="auto"/>
              <w:contextualSpacing/>
              <w:rPr>
                <w:rFonts w:asciiTheme="minorHAnsi" w:hAnsiTheme="minorHAnsi"/>
                <w:sz w:val="22"/>
                <w:szCs w:val="22"/>
              </w:rPr>
            </w:pPr>
            <w:r w:rsidRPr="00B31089">
              <w:rPr>
                <w:rFonts w:asciiTheme="minorHAnsi" w:hAnsiTheme="minorHAnsi"/>
                <w:sz w:val="22"/>
                <w:szCs w:val="22"/>
              </w:rPr>
              <w:t>Linking of categories to SNOMED CT Expression Constraints</w:t>
            </w:r>
          </w:p>
          <w:p w:rsidR="00B31089" w:rsidRPr="00B31089" w:rsidRDefault="00B31089" w:rsidP="00B31089">
            <w:pPr>
              <w:pStyle w:val="ListParagraph"/>
              <w:numPr>
                <w:ilvl w:val="1"/>
                <w:numId w:val="25"/>
              </w:numPr>
              <w:spacing w:after="200" w:line="276" w:lineRule="auto"/>
              <w:contextualSpacing/>
              <w:rPr>
                <w:rFonts w:asciiTheme="minorHAnsi" w:hAnsiTheme="minorHAnsi"/>
                <w:sz w:val="22"/>
                <w:szCs w:val="22"/>
              </w:rPr>
            </w:pPr>
            <w:r w:rsidRPr="00B31089">
              <w:rPr>
                <w:rFonts w:asciiTheme="minorHAnsi" w:hAnsiTheme="minorHAnsi"/>
                <w:sz w:val="22"/>
                <w:szCs w:val="22"/>
              </w:rPr>
              <w:t xml:space="preserve">Use FHIR Terminology Services APIs ($expand, $translate, $lookup) via </w:t>
            </w:r>
            <w:proofErr w:type="spellStart"/>
            <w:r w:rsidRPr="00B31089">
              <w:rPr>
                <w:rFonts w:asciiTheme="minorHAnsi" w:hAnsiTheme="minorHAnsi"/>
                <w:sz w:val="22"/>
                <w:szCs w:val="22"/>
              </w:rPr>
              <w:t>Ontoserver</w:t>
            </w:r>
            <w:proofErr w:type="spellEnd"/>
          </w:p>
          <w:p w:rsidR="00B31089" w:rsidRPr="00B31089" w:rsidRDefault="00B31089" w:rsidP="00B31089">
            <w:pPr>
              <w:pStyle w:val="ListParagraph"/>
              <w:numPr>
                <w:ilvl w:val="1"/>
                <w:numId w:val="25"/>
              </w:numPr>
              <w:spacing w:after="200" w:line="276" w:lineRule="auto"/>
              <w:contextualSpacing/>
              <w:rPr>
                <w:rFonts w:asciiTheme="minorHAnsi" w:hAnsiTheme="minorHAnsi"/>
                <w:sz w:val="22"/>
                <w:szCs w:val="22"/>
              </w:rPr>
            </w:pPr>
            <w:r w:rsidRPr="00B31089">
              <w:rPr>
                <w:rFonts w:asciiTheme="minorHAnsi" w:hAnsiTheme="minorHAnsi"/>
                <w:sz w:val="22"/>
                <w:szCs w:val="22"/>
                <w:lang w:val="en-US"/>
              </w:rPr>
              <w:t>Unit and regression testing of functionality</w:t>
            </w:r>
          </w:p>
          <w:p w:rsidR="00B31089" w:rsidRPr="00B31089" w:rsidRDefault="00B31089" w:rsidP="00B31089">
            <w:pPr>
              <w:pStyle w:val="ListParagraph"/>
              <w:numPr>
                <w:ilvl w:val="0"/>
                <w:numId w:val="25"/>
              </w:numPr>
              <w:spacing w:after="200" w:line="276" w:lineRule="auto"/>
              <w:contextualSpacing/>
              <w:rPr>
                <w:rFonts w:asciiTheme="minorHAnsi" w:hAnsiTheme="minorHAnsi"/>
                <w:sz w:val="22"/>
                <w:szCs w:val="22"/>
              </w:rPr>
            </w:pPr>
            <w:r w:rsidRPr="00B31089">
              <w:rPr>
                <w:rFonts w:asciiTheme="minorHAnsi" w:hAnsiTheme="minorHAnsi"/>
                <w:sz w:val="22"/>
                <w:szCs w:val="22"/>
              </w:rPr>
              <w:t>Source code will be managed using Git</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 xml:space="preserve">An agile approach will be using with tasks, </w:t>
            </w:r>
            <w:proofErr w:type="spellStart"/>
            <w:r w:rsidRPr="00B31089">
              <w:rPr>
                <w:rFonts w:asciiTheme="minorHAnsi" w:hAnsiTheme="minorHAnsi"/>
                <w:sz w:val="22"/>
                <w:szCs w:val="22"/>
              </w:rPr>
              <w:t>etc</w:t>
            </w:r>
            <w:proofErr w:type="spellEnd"/>
            <w:r w:rsidRPr="00B31089">
              <w:rPr>
                <w:rFonts w:asciiTheme="minorHAnsi" w:hAnsiTheme="minorHAnsi"/>
                <w:sz w:val="22"/>
                <w:szCs w:val="22"/>
              </w:rPr>
              <w:t xml:space="preserve"> managed using JIRA</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Information Technology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Michael Lawley via email </w:t>
            </w:r>
            <w:hyperlink r:id="rId23" w:history="1">
              <w:r w:rsidRPr="00B31089">
                <w:rPr>
                  <w:rStyle w:val="Hyperlink"/>
                  <w:rFonts w:cs="Arial"/>
                </w:rPr>
                <w:t>michael.lawley@csiro.au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4" w:name="_Toc457469061"/>
            <w:r w:rsidRPr="008E2756">
              <w:rPr>
                <w:rFonts w:ascii="Calibri" w:hAnsi="Calibri"/>
                <w:sz w:val="22"/>
                <w:szCs w:val="22"/>
              </w:rPr>
              <w:lastRenderedPageBreak/>
              <w:t>Health &amp; Bio 12</w:t>
            </w:r>
            <w:bookmarkEnd w:id="14"/>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rPr>
                <w:bCs/>
                <w:lang w:val="en-US"/>
              </w:rPr>
              <w:t>Clinical information extraction using deep learning</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lang w:val="en-US"/>
              </w:rPr>
            </w:pPr>
            <w:r w:rsidRPr="00B31089">
              <w:rPr>
                <w:lang w:val="en-US"/>
              </w:rPr>
              <w:t xml:space="preserve">Electronic medical record repositories often contain valuable clinical information stored in free text which is unstructured and ambiguous. The abstraction of clinical concepts such as problems, tests and treatments from these records is important for supporting clinical decision making. </w:t>
            </w:r>
          </w:p>
          <w:p w:rsidR="00B31089" w:rsidRPr="00B31089" w:rsidRDefault="00B31089" w:rsidP="008E2756">
            <w:pPr>
              <w:spacing w:after="60"/>
              <w:ind w:right="95"/>
              <w:jc w:val="both"/>
              <w:rPr>
                <w:bCs/>
              </w:rPr>
            </w:pPr>
            <w:r w:rsidRPr="00B31089">
              <w:rPr>
                <w:lang w:val="en-US"/>
              </w:rPr>
              <w:t>This project will develop machine learning techniques using deep learning algorithms (the latest in Artificial Intelligence that has revolutionized the application of machine learning techniques in speech, image and text processing) to automatically extract clinical problem, test and treatment statements from clinical documents recorded in free text.</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 xml:space="preserve">Develop machine learning techniques using the latest deep learning algorithms (using Python/Java). </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Investigate deep learning techniques that are suitable for information extraction from text.</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Modify deep learning algorithms to improve the quality of information extraction methods.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val="en-US"/>
              </w:rPr>
              <w:t>Automatically extract clinical problems, test and treatments from free-text medical records.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Information Technology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Anthony Nguyen via phone on (07) 3253 3637 or email </w:t>
            </w:r>
            <w:hyperlink r:id="rId24" w:history="1">
              <w:r w:rsidRPr="00B31089">
                <w:rPr>
                  <w:rStyle w:val="Hyperlink"/>
                  <w:rFonts w:cs="Arial"/>
                </w:rPr>
                <w:t>anthony.nguyen@csiro.au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5" w:name="_Toc457469062"/>
            <w:r w:rsidRPr="008E2756">
              <w:rPr>
                <w:rFonts w:ascii="Calibri" w:hAnsi="Calibri"/>
                <w:sz w:val="22"/>
                <w:szCs w:val="22"/>
              </w:rPr>
              <w:lastRenderedPageBreak/>
              <w:t>Health &amp; Bio 13</w:t>
            </w:r>
            <w:bookmarkEnd w:id="15"/>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bCs/>
                <w:lang w:val="en-US"/>
              </w:rPr>
              <w:t>A Clinical Trials Search Engine</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 xml:space="preserve">Our team is developing search engine technology specifically designed for medical data. </w:t>
            </w:r>
          </w:p>
          <w:p w:rsidR="00B31089" w:rsidRPr="00B31089" w:rsidRDefault="00B31089" w:rsidP="008E2756">
            <w:pPr>
              <w:spacing w:before="60" w:after="60"/>
            </w:pPr>
            <w:r w:rsidRPr="00B31089">
              <w:t xml:space="preserve">As part of this student project, you will help build a search engine to allow doctors, researchers and patients to find clinical trials. You will be a full-stack developer, building the backend search engine with </w:t>
            </w:r>
            <w:proofErr w:type="spellStart"/>
            <w:r w:rsidRPr="00B31089">
              <w:t>ElasticSearch</w:t>
            </w:r>
            <w:proofErr w:type="spellEnd"/>
            <w:r w:rsidRPr="00B31089">
              <w:t xml:space="preserve"> and web frontend with AngularJS.</w:t>
            </w:r>
          </w:p>
          <w:p w:rsidR="00B31089" w:rsidRPr="00B31089" w:rsidRDefault="00B31089" w:rsidP="008E2756">
            <w:pPr>
              <w:spacing w:after="60"/>
              <w:ind w:right="95"/>
              <w:jc w:val="both"/>
              <w:rPr>
                <w:bCs/>
              </w:rPr>
            </w:pPr>
            <w:r w:rsidRPr="00B31089">
              <w:t>Come join a team of researchers and engineers in building state-of-the-art search engine technology in the important domain of medical search.</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 xml:space="preserve">Setup the </w:t>
            </w:r>
            <w:proofErr w:type="spellStart"/>
            <w:r w:rsidRPr="00B31089">
              <w:rPr>
                <w:rFonts w:asciiTheme="minorHAnsi" w:hAnsiTheme="minorHAnsi"/>
                <w:sz w:val="22"/>
                <w:szCs w:val="22"/>
              </w:rPr>
              <w:t>ElasticSearch</w:t>
            </w:r>
            <w:proofErr w:type="spellEnd"/>
            <w:r w:rsidRPr="00B31089">
              <w:rPr>
                <w:rFonts w:asciiTheme="minorHAnsi" w:hAnsiTheme="minorHAnsi"/>
                <w:sz w:val="22"/>
                <w:szCs w:val="22"/>
              </w:rPr>
              <w:t xml:space="preserve"> search engine and index a collection of clinical trials.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Extend the basic search engine results to include interactive plots and visualisations providing summaries of search results.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Adapt the search engine ranking mechanism to favour specific clinical trials.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Evaluate the effectiveness of different scenario specific rankings.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Good programming skills (preferable in Java, Python or C++)</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Knowledge of algorithms, data structures</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Front-end web UI skills (e.g., AngularJS)</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Web services, including REST, JSON, etc.</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Natural language processing and some statistics experience would be helpful</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Dr Bevan Koopman via phone on (07) 3253 3635 or email </w:t>
            </w:r>
            <w:hyperlink r:id="rId25" w:history="1">
              <w:r w:rsidRPr="00B31089">
                <w:rPr>
                  <w:rStyle w:val="Hyperlink"/>
                  <w:rFonts w:cs="Arial"/>
                </w:rPr>
                <w:t>bevan.koopman@csiro.au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6" w:name="_Toc457469063"/>
            <w:r w:rsidRPr="008E2756">
              <w:rPr>
                <w:rFonts w:ascii="Calibri" w:hAnsi="Calibri"/>
                <w:sz w:val="22"/>
                <w:szCs w:val="22"/>
              </w:rPr>
              <w:lastRenderedPageBreak/>
              <w:t>Health &amp; Bio 14</w:t>
            </w:r>
            <w:bookmarkEnd w:id="16"/>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t>Predictive Models for Improved Patient Flow.</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r w:rsidRPr="00B31089">
              <w:t>The tools developed in this work area provide information on some of the key parameters of patient flow through hospitals including predicting bed demand, length of stay within hospital, patients at risk of readmission to hospital and the cost of patient stays. This information can help with improving the timeliness and quality of care delivered and the outcomes for patients.</w:t>
            </w:r>
          </w:p>
          <w:p w:rsidR="00B31089" w:rsidRPr="00B31089" w:rsidRDefault="00B31089" w:rsidP="008E2756"/>
          <w:p w:rsidR="00B31089" w:rsidRPr="00B31089" w:rsidRDefault="00B31089" w:rsidP="008E2756">
            <w:pPr>
              <w:spacing w:after="60"/>
              <w:ind w:right="95"/>
              <w:jc w:val="both"/>
              <w:rPr>
                <w:bCs/>
              </w:rPr>
            </w:pPr>
            <w:r w:rsidRPr="00B31089">
              <w:t xml:space="preserve">The student will need to be able to interrogate large, time-stamped databases and develop and validate statistical models to improve hospital patient flow.  Knowledge and skills in statistical modelling, machine learning and operations research would be highly desired.  </w:t>
            </w:r>
            <w:r w:rsidRPr="00B31089">
              <w:rPr>
                <w:lang w:val="en-US"/>
              </w:rPr>
              <w:t xml:space="preserve">Working knowledge of the R statistical package is mandatory. </w:t>
            </w:r>
            <w:r w:rsidRPr="00B31089">
              <w:t>The project will require the ability to investigate complex problems and develop appropriate responses by adapting/creating and testing alternative solutions.  High level written and oral communication skills are also required.</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Data cleansing and preparation.</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 xml:space="preserve">Data exploration and analysis. </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 xml:space="preserve">Develop statistical models. </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val="en-US"/>
              </w:rPr>
              <w:t>Produce analysis insights and summary of findings.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Statistics</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Machine Learning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Operations Research</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Norm Good via phone on (07) 3253 3606 or email </w:t>
            </w:r>
            <w:hyperlink r:id="rId26" w:history="1">
              <w:r w:rsidRPr="00B31089">
                <w:rPr>
                  <w:rStyle w:val="Hyperlink"/>
                  <w:rFonts w:cs="Arial"/>
                </w:rPr>
                <w:t>Norm</w:t>
              </w:r>
              <w:r w:rsidRPr="00B31089">
                <w:rPr>
                  <w:rStyle w:val="Hyperlink"/>
                  <w:lang w:eastAsia="en-AU"/>
                </w:rPr>
                <w:t>.Good@csiro.au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7" w:name="_Toc457469064"/>
            <w:r w:rsidRPr="008E2756">
              <w:rPr>
                <w:rFonts w:ascii="Calibri" w:hAnsi="Calibri"/>
                <w:sz w:val="22"/>
                <w:szCs w:val="22"/>
              </w:rPr>
              <w:lastRenderedPageBreak/>
              <w:t>Health &amp; Bio 15</w:t>
            </w:r>
            <w:bookmarkEnd w:id="17"/>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Improving Patient Flow through Public Hospitals.</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r w:rsidRPr="00B31089">
              <w:t xml:space="preserve">The Health Data Analytics multidisciplinary team conducts statistical research in areas of the health system such as hospital flow targets, individual risk prediction and workforce planning. They develop operational decision support tools to identify and eliminate bottlenecks in patient flow and improve the management of hospital resources, and thus deliver significant improvements to patient care and patient experience. </w:t>
            </w:r>
          </w:p>
          <w:p w:rsidR="00B31089" w:rsidRPr="00B31089" w:rsidRDefault="00B31089" w:rsidP="008E2756"/>
          <w:p w:rsidR="00B31089" w:rsidRPr="00B31089" w:rsidRDefault="00B31089" w:rsidP="008E2756">
            <w:pPr>
              <w:spacing w:after="60"/>
              <w:ind w:right="95"/>
              <w:jc w:val="both"/>
              <w:rPr>
                <w:bCs/>
              </w:rPr>
            </w:pPr>
            <w:r w:rsidRPr="00B31089">
              <w:t xml:space="preserve">The project aims to collate large administrative hospital datasets to undercover statistical relationships within the data and obtain insight into hospital bed management.  Knowledge and skills in statistical modelling, machine learning and operations research would be highly desired.  </w:t>
            </w:r>
            <w:r w:rsidRPr="00B31089">
              <w:rPr>
                <w:lang w:val="en-US"/>
              </w:rPr>
              <w:t xml:space="preserve">Working knowledge of the R statistical package is mandatory. </w:t>
            </w:r>
            <w:r w:rsidRPr="00B31089">
              <w:t>The project will also require the ability to investigate varied and complex problems and develop suitable solutions by adapting/creating and testing alternatives. High level written and oral communication skills are also required.</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Data cleansing and preparation.</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 xml:space="preserve">Data exploration and analysis. </w:t>
            </w:r>
          </w:p>
          <w:p w:rsidR="00B31089" w:rsidRPr="00B31089" w:rsidRDefault="00B31089" w:rsidP="00B31089">
            <w:pPr>
              <w:pStyle w:val="ListParagraph"/>
              <w:numPr>
                <w:ilvl w:val="0"/>
                <w:numId w:val="25"/>
              </w:numPr>
              <w:spacing w:before="60" w:after="60"/>
              <w:rPr>
                <w:rFonts w:asciiTheme="minorHAnsi" w:hAnsiTheme="minorHAnsi"/>
                <w:sz w:val="22"/>
                <w:szCs w:val="22"/>
                <w:lang w:val="en-US"/>
              </w:rPr>
            </w:pPr>
            <w:r w:rsidRPr="00B31089">
              <w:rPr>
                <w:rFonts w:asciiTheme="minorHAnsi" w:hAnsiTheme="minorHAnsi"/>
                <w:sz w:val="22"/>
                <w:szCs w:val="22"/>
                <w:lang w:val="en-US"/>
              </w:rPr>
              <w:t xml:space="preserve">Develop statistical models. </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val="en-US"/>
              </w:rPr>
              <w:t>Produce analysis insights and summary of findings.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Statistics</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Machine Learning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Operations Research</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w:t>
            </w:r>
            <w:proofErr w:type="spellStart"/>
            <w:r w:rsidRPr="00B31089">
              <w:rPr>
                <w:rFonts w:cs="Arial"/>
              </w:rPr>
              <w:t>Sankalp</w:t>
            </w:r>
            <w:proofErr w:type="spellEnd"/>
            <w:r w:rsidRPr="00B31089">
              <w:rPr>
                <w:rFonts w:cs="Arial"/>
              </w:rPr>
              <w:t xml:space="preserve"> Khanna via phone on (07) 3253 3629 or email </w:t>
            </w:r>
            <w:hyperlink r:id="rId27" w:history="1">
              <w:r w:rsidRPr="00B31089">
                <w:rPr>
                  <w:rStyle w:val="Hyperlink"/>
                  <w:rFonts w:cs="Arial"/>
                </w:rPr>
                <w:t>Sankalp.Khanna@csiro.au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8" w:name="_Toc457469065"/>
            <w:r w:rsidRPr="008E2756">
              <w:rPr>
                <w:rFonts w:ascii="Calibri" w:hAnsi="Calibri"/>
                <w:sz w:val="22"/>
                <w:szCs w:val="22"/>
              </w:rPr>
              <w:lastRenderedPageBreak/>
              <w:t>Health &amp; Bio 16</w:t>
            </w:r>
            <w:bookmarkEnd w:id="18"/>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bCs/>
                <w:lang w:val="en-US"/>
              </w:rPr>
              <w:t>Interactive web-based annotator for clinical information abstraction.</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lang w:val="en-US"/>
              </w:rPr>
            </w:pPr>
            <w:r w:rsidRPr="00B31089">
              <w:rPr>
                <w:lang w:val="en-US"/>
              </w:rPr>
              <w:t xml:space="preserve">Electronic medical record repositories contain valuable clinical information stored in free text and </w:t>
            </w:r>
            <w:r w:rsidRPr="00B31089">
              <w:t>have tremendous potential for clinical care, personalised medicine, and biomedical research</w:t>
            </w:r>
            <w:r w:rsidRPr="00B31089">
              <w:rPr>
                <w:lang w:val="en-US"/>
              </w:rPr>
              <w:t xml:space="preserve">. The abstraction of clinical information is important for supporting clinical decision making. </w:t>
            </w:r>
          </w:p>
          <w:p w:rsidR="00B31089" w:rsidRPr="00B31089" w:rsidRDefault="00B31089" w:rsidP="008E2756">
            <w:pPr>
              <w:spacing w:before="60" w:after="60"/>
            </w:pPr>
            <w:r w:rsidRPr="00B31089">
              <w:t>The project will focus on designing and extending a web application that allows annotation of medical records with both concepts in ontologies (e.g. from standard terminologies using AEHRC terminology server) and predefined clinical annotation types.</w:t>
            </w:r>
          </w:p>
          <w:p w:rsidR="00B31089" w:rsidRPr="00B31089" w:rsidRDefault="00B31089" w:rsidP="008E2756">
            <w:pPr>
              <w:spacing w:after="60"/>
              <w:ind w:right="95"/>
              <w:jc w:val="both"/>
              <w:rPr>
                <w:bCs/>
              </w:rPr>
            </w:pPr>
            <w:r w:rsidRPr="00B31089">
              <w:t>The components developed for the web application will need to be designed with reusability in mind. For example, the component used to draw the annotations should be reusable in the UI of a semantic search engine to highlight the annotations in the search results</w:t>
            </w:r>
            <w:r w:rsidRPr="00B31089">
              <w:rPr>
                <w:lang w:val="en-US"/>
              </w:rPr>
              <w:t>.</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after="200" w:line="276" w:lineRule="auto"/>
              <w:contextualSpacing/>
              <w:rPr>
                <w:rFonts w:asciiTheme="minorHAnsi" w:hAnsiTheme="minorHAnsi"/>
                <w:sz w:val="22"/>
                <w:szCs w:val="22"/>
              </w:rPr>
            </w:pPr>
            <w:r w:rsidRPr="00B31089">
              <w:rPr>
                <w:rFonts w:asciiTheme="minorHAnsi" w:hAnsiTheme="minorHAnsi"/>
                <w:sz w:val="22"/>
                <w:szCs w:val="22"/>
              </w:rPr>
              <w:t>Design and extend the web annotation tool to</w:t>
            </w:r>
            <w:r w:rsidRPr="00B31089">
              <w:rPr>
                <w:rFonts w:asciiTheme="minorHAnsi" w:hAnsiTheme="minorHAnsi"/>
                <w:sz w:val="22"/>
                <w:szCs w:val="22"/>
                <w:lang w:val="en-US"/>
              </w:rPr>
              <w:t xml:space="preserve"> allow:</w:t>
            </w:r>
          </w:p>
          <w:p w:rsidR="00B31089" w:rsidRPr="00B31089" w:rsidRDefault="00B31089" w:rsidP="00B31089">
            <w:pPr>
              <w:pStyle w:val="ListParagraph"/>
              <w:numPr>
                <w:ilvl w:val="1"/>
                <w:numId w:val="25"/>
              </w:numPr>
              <w:spacing w:after="200" w:line="276" w:lineRule="auto"/>
              <w:contextualSpacing/>
              <w:rPr>
                <w:rFonts w:asciiTheme="minorHAnsi" w:hAnsiTheme="minorHAnsi"/>
                <w:sz w:val="22"/>
                <w:szCs w:val="22"/>
              </w:rPr>
            </w:pPr>
            <w:r w:rsidRPr="00B31089">
              <w:rPr>
                <w:rFonts w:asciiTheme="minorHAnsi" w:hAnsiTheme="minorHAnsi"/>
                <w:sz w:val="22"/>
                <w:szCs w:val="22"/>
                <w:lang w:val="en-US"/>
              </w:rPr>
              <w:t xml:space="preserve">New functionality such as loading pre-annotations for review and/or adjudication, online annotation markup e.g. annotate new text with past annotations, and annotation search. </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val="en-US"/>
              </w:rPr>
              <w:t>Unit and regression testing of functionality</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25"/>
              </w:numPr>
              <w:spacing w:before="60" w:after="60"/>
              <w:ind w:right="95"/>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25"/>
              </w:numPr>
              <w:spacing w:before="60" w:after="60"/>
              <w:ind w:right="95"/>
              <w:rPr>
                <w:rFonts w:asciiTheme="minorHAnsi" w:hAnsiTheme="minorHAnsi"/>
                <w:sz w:val="22"/>
                <w:szCs w:val="22"/>
              </w:rPr>
            </w:pPr>
            <w:r w:rsidRPr="00B31089">
              <w:rPr>
                <w:rFonts w:asciiTheme="minorHAnsi" w:hAnsiTheme="minorHAnsi"/>
                <w:sz w:val="22"/>
                <w:szCs w:val="22"/>
              </w:rPr>
              <w:t>Information Technology</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Anthony Nguyen via phone on (07) 3253 3637 or email </w:t>
            </w:r>
            <w:hyperlink r:id="rId28" w:history="1">
              <w:r w:rsidRPr="00B31089">
                <w:rPr>
                  <w:rStyle w:val="Hyperlink"/>
                  <w:rFonts w:cs="Arial"/>
                </w:rPr>
                <w:t>anthony.nguyen@csiro.au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19" w:name="_Toc457469066"/>
            <w:r w:rsidRPr="008E2756">
              <w:rPr>
                <w:rFonts w:ascii="Calibri" w:hAnsi="Calibri"/>
                <w:sz w:val="22"/>
                <w:szCs w:val="22"/>
              </w:rPr>
              <w:lastRenderedPageBreak/>
              <w:t>Health &amp; Bio 17</w:t>
            </w:r>
            <w:bookmarkEnd w:id="19"/>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Structural and functional changes to the eye in Alzheimer’s disease.</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 xml:space="preserve">Changes to the eye in Alzheimer’s disease are showing promise for early detection of this form of dementia, making early intervention a real possibility and contributing toward the development of a successful treatment. </w:t>
            </w:r>
          </w:p>
          <w:p w:rsidR="00B31089" w:rsidRPr="00B31089" w:rsidRDefault="00B31089" w:rsidP="008E2756">
            <w:pPr>
              <w:spacing w:before="60" w:after="60"/>
            </w:pPr>
            <w:r w:rsidRPr="00B31089">
              <w:t xml:space="preserve">The aim of the project is to analyse existing ocular imaging data from Alzheimer’s patients and controls, including optical coherence tomography (OCT) and pupil response. </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Literature review (will be guided)</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Extract medical imaging parameters from OCT and pupil data</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Statistical analysis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Write report</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Applied Mathematics</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Statistics</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Perth</w:t>
            </w:r>
            <w:r w:rsidRPr="00B31089">
              <w:rPr>
                <w:rFonts w:cs="Arial"/>
              </w:rPr>
              <w:t>, WA</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Dr Shaun Frost via phone on (08) 9333 6137 or email </w:t>
            </w:r>
            <w:hyperlink r:id="rId29" w:history="1">
              <w:r w:rsidRPr="00B31089">
                <w:rPr>
                  <w:rStyle w:val="Hyperlink"/>
                  <w:rFonts w:cs="Arial"/>
                </w:rPr>
                <w:t>shaun.frost@csiro.au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0" w:name="_Toc457469067"/>
            <w:r w:rsidRPr="008E2756">
              <w:rPr>
                <w:rFonts w:ascii="Calibri" w:hAnsi="Calibri"/>
                <w:sz w:val="22"/>
                <w:szCs w:val="22"/>
              </w:rPr>
              <w:t>Health &amp; Bio 18</w:t>
            </w:r>
            <w:bookmarkEnd w:id="20"/>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3D retinal image analysis for age-related eye disease detection.</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jc w:val="both"/>
              <w:rPr>
                <w:bCs/>
              </w:rPr>
            </w:pPr>
            <w:r w:rsidRPr="00B31089">
              <w:t>In this project, we will be developing image processing and segmentation algorithms for retinal optical coherence tomography (OCT) images. The algorithms developed and properly validated will be further applied for age-related eye disease analysis and integrated into a telemedicine system for use in the field in hospitals to screen for sight threatening eye diseases.</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33"/>
              </w:numPr>
              <w:shd w:val="clear" w:color="auto" w:fill="FFFFFF"/>
              <w:rPr>
                <w:rFonts w:asciiTheme="minorHAnsi" w:eastAsia="Times New Roman" w:hAnsiTheme="minorHAnsi"/>
                <w:color w:val="222222"/>
                <w:sz w:val="22"/>
                <w:szCs w:val="22"/>
                <w:lang w:eastAsia="zh-CN"/>
              </w:rPr>
            </w:pPr>
            <w:r w:rsidRPr="00B31089">
              <w:rPr>
                <w:rFonts w:asciiTheme="minorHAnsi" w:eastAsia="Times New Roman" w:hAnsiTheme="minorHAnsi"/>
                <w:color w:val="333333"/>
                <w:sz w:val="22"/>
                <w:szCs w:val="22"/>
                <w:lang w:eastAsia="zh-CN"/>
              </w:rPr>
              <w:t>Develop image pre-processing, image segmentation and machine learning algorithms for retinal layer segmentation and pathology detection (using Python/C++/</w:t>
            </w:r>
            <w:proofErr w:type="spellStart"/>
            <w:r w:rsidRPr="00B31089">
              <w:rPr>
                <w:rFonts w:asciiTheme="minorHAnsi" w:eastAsia="Times New Roman" w:hAnsiTheme="minorHAnsi"/>
                <w:color w:val="333333"/>
                <w:sz w:val="22"/>
                <w:szCs w:val="22"/>
                <w:lang w:eastAsia="zh-CN"/>
              </w:rPr>
              <w:t>Matlab</w:t>
            </w:r>
            <w:proofErr w:type="spellEnd"/>
            <w:r w:rsidRPr="00B31089">
              <w:rPr>
                <w:rFonts w:asciiTheme="minorHAnsi" w:eastAsia="Times New Roman" w:hAnsiTheme="minorHAnsi"/>
                <w:color w:val="333333"/>
                <w:sz w:val="22"/>
                <w:szCs w:val="22"/>
                <w:lang w:eastAsia="zh-CN"/>
              </w:rPr>
              <w:t>)</w:t>
            </w:r>
          </w:p>
          <w:p w:rsidR="00B31089" w:rsidRPr="00B31089" w:rsidRDefault="00B31089" w:rsidP="00B31089">
            <w:pPr>
              <w:pStyle w:val="ListParagraph"/>
              <w:numPr>
                <w:ilvl w:val="0"/>
                <w:numId w:val="33"/>
              </w:numPr>
              <w:shd w:val="clear" w:color="auto" w:fill="FFFFFF"/>
              <w:rPr>
                <w:rFonts w:asciiTheme="minorHAnsi" w:hAnsiTheme="minorHAnsi"/>
                <w:sz w:val="22"/>
                <w:szCs w:val="22"/>
              </w:rPr>
            </w:pPr>
            <w:r w:rsidRPr="00B31089">
              <w:rPr>
                <w:rFonts w:asciiTheme="minorHAnsi" w:eastAsia="Times New Roman" w:hAnsiTheme="minorHAnsi"/>
                <w:color w:val="333333"/>
                <w:sz w:val="22"/>
                <w:szCs w:val="22"/>
                <w:lang w:eastAsia="zh-CN"/>
              </w:rPr>
              <w:t>Validate algorithms based on OCT dataset</w:t>
            </w:r>
          </w:p>
          <w:p w:rsidR="00B31089" w:rsidRPr="00B31089" w:rsidRDefault="00B31089" w:rsidP="00B31089">
            <w:pPr>
              <w:pStyle w:val="ListParagraph"/>
              <w:numPr>
                <w:ilvl w:val="0"/>
                <w:numId w:val="33"/>
              </w:numPr>
              <w:shd w:val="clear" w:color="auto" w:fill="FFFFFF"/>
              <w:rPr>
                <w:rFonts w:asciiTheme="minorHAnsi" w:hAnsiTheme="minorHAnsi"/>
                <w:sz w:val="22"/>
                <w:szCs w:val="22"/>
              </w:rPr>
            </w:pPr>
            <w:r w:rsidRPr="00B31089">
              <w:rPr>
                <w:rFonts w:asciiTheme="minorHAnsi" w:eastAsia="Times New Roman" w:hAnsiTheme="minorHAnsi"/>
                <w:color w:val="222222"/>
                <w:sz w:val="22"/>
                <w:szCs w:val="22"/>
                <w:lang w:eastAsia="zh-CN"/>
              </w:rPr>
              <w:t>Build APIs which can be called by our telemedicine system</w:t>
            </w: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color w:val="222222"/>
                <w:sz w:val="22"/>
                <w:szCs w:val="22"/>
                <w:shd w:val="clear" w:color="auto" w:fill="FFFFFF"/>
              </w:rPr>
              <w:t>Computer science</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color w:val="222222"/>
                <w:sz w:val="22"/>
                <w:szCs w:val="22"/>
                <w:shd w:val="clear" w:color="auto" w:fill="FFFFFF"/>
              </w:rPr>
              <w:t>Information technology and electrical engineering</w:t>
            </w:r>
          </w:p>
          <w:p w:rsidR="00B31089" w:rsidRPr="00B31089" w:rsidRDefault="00B31089" w:rsidP="008E2756">
            <w:pPr>
              <w:spacing w:after="60"/>
              <w:ind w:right="95"/>
              <w:rPr>
                <w:rFonts w:cs="Arial"/>
              </w:rPr>
            </w:pPr>
            <w:proofErr w:type="gramStart"/>
            <w:r w:rsidRPr="00B31089">
              <w:t>with</w:t>
            </w:r>
            <w:proofErr w:type="gramEnd"/>
            <w:r w:rsidRPr="00B31089">
              <w:t xml:space="preserve"> </w:t>
            </w:r>
            <w:r w:rsidRPr="00B31089">
              <w:rPr>
                <w:rFonts w:cs="Arial"/>
                <w:color w:val="222222"/>
                <w:shd w:val="clear" w:color="auto" w:fill="FFFFFF"/>
              </w:rPr>
              <w:t>interests in signal processing, image processing and biomedical engineering.</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Floreat</w:t>
            </w:r>
            <w:r w:rsidRPr="00B31089">
              <w:rPr>
                <w:rFonts w:cs="Arial"/>
              </w:rPr>
              <w:t>, WA</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w:t>
            </w:r>
            <w:proofErr w:type="spellStart"/>
            <w:r w:rsidRPr="00B31089">
              <w:rPr>
                <w:rFonts w:cs="Arial"/>
              </w:rPr>
              <w:t>Dr.</w:t>
            </w:r>
            <w:proofErr w:type="spellEnd"/>
            <w:r w:rsidRPr="00B31089">
              <w:rPr>
                <w:rFonts w:cs="Arial"/>
              </w:rPr>
              <w:t xml:space="preserve"> Di Xiao via phone on (08) 9333 6147 or email </w:t>
            </w:r>
            <w:hyperlink r:id="rId30" w:history="1">
              <w:r w:rsidRPr="00B31089">
                <w:rPr>
                  <w:rStyle w:val="Hyperlink"/>
                  <w:rFonts w:cs="Arial"/>
                </w:rPr>
                <w:t>Di.Xiao@csiro.au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1" w:name="_Toc457469068"/>
            <w:r w:rsidRPr="008E2756">
              <w:rPr>
                <w:rFonts w:ascii="Calibri" w:hAnsi="Calibri"/>
                <w:sz w:val="22"/>
                <w:szCs w:val="22"/>
              </w:rPr>
              <w:lastRenderedPageBreak/>
              <w:t>Health &amp; Bio 19</w:t>
            </w:r>
            <w:bookmarkEnd w:id="21"/>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lang w:val="en-US" w:eastAsia="zh-CN"/>
              </w:rPr>
              <w:t>BLE-based obstacle avoidance kit for smart home robot</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jc w:val="both"/>
            </w:pPr>
            <w:r w:rsidRPr="00B31089">
              <w:t xml:space="preserve">Robots are introduced as the promising assistive technology for future smart home. There are several challenges on using this assistive technology in smart home application. One of the main challenges is to guide robots in different areas of the home. </w:t>
            </w:r>
          </w:p>
          <w:p w:rsidR="00B31089" w:rsidRPr="00B31089" w:rsidRDefault="00B31089" w:rsidP="008E2756">
            <w:pPr>
              <w:spacing w:after="60"/>
              <w:ind w:right="95"/>
              <w:jc w:val="both"/>
              <w:rPr>
                <w:bCs/>
              </w:rPr>
            </w:pPr>
            <w:r w:rsidRPr="00B31089">
              <w:t>This project aims to develop a BLE based kit which can help robots to avoid obstacles around the home. In other words, whenever there is an obstacle in the robot path, this kit commands the robot to stop and change the path.</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after="60"/>
              <w:ind w:right="95"/>
              <w:contextualSpacing/>
              <w:jc w:val="both"/>
              <w:rPr>
                <w:rFonts w:asciiTheme="minorHAnsi" w:hAnsiTheme="minorHAnsi"/>
                <w:sz w:val="22"/>
                <w:szCs w:val="22"/>
              </w:rPr>
            </w:pPr>
            <w:r w:rsidRPr="00B31089">
              <w:rPr>
                <w:rFonts w:asciiTheme="minorHAnsi" w:hAnsiTheme="minorHAnsi"/>
                <w:sz w:val="22"/>
                <w:szCs w:val="22"/>
              </w:rPr>
              <w:t>A literature review on related technologies</w:t>
            </w:r>
          </w:p>
          <w:p w:rsidR="00B31089" w:rsidRPr="00B31089" w:rsidRDefault="00B31089" w:rsidP="00B31089">
            <w:pPr>
              <w:pStyle w:val="ListParagraph"/>
              <w:numPr>
                <w:ilvl w:val="0"/>
                <w:numId w:val="25"/>
              </w:numPr>
              <w:spacing w:after="60"/>
              <w:ind w:right="95"/>
              <w:contextualSpacing/>
              <w:jc w:val="both"/>
              <w:rPr>
                <w:rFonts w:asciiTheme="minorHAnsi" w:hAnsiTheme="minorHAnsi"/>
                <w:sz w:val="22"/>
                <w:szCs w:val="22"/>
              </w:rPr>
            </w:pPr>
            <w:r w:rsidRPr="00B31089">
              <w:rPr>
                <w:rFonts w:asciiTheme="minorHAnsi" w:hAnsiTheme="minorHAnsi"/>
                <w:sz w:val="22"/>
                <w:szCs w:val="22"/>
              </w:rPr>
              <w:t>Finding the required components for this kit.</w:t>
            </w:r>
          </w:p>
          <w:p w:rsidR="00B31089" w:rsidRPr="00B31089" w:rsidRDefault="00B31089" w:rsidP="00B31089">
            <w:pPr>
              <w:pStyle w:val="ListParagraph"/>
              <w:numPr>
                <w:ilvl w:val="0"/>
                <w:numId w:val="25"/>
              </w:numPr>
              <w:spacing w:after="60"/>
              <w:ind w:right="95"/>
              <w:contextualSpacing/>
              <w:jc w:val="both"/>
              <w:rPr>
                <w:rFonts w:asciiTheme="minorHAnsi" w:hAnsiTheme="minorHAnsi"/>
                <w:sz w:val="22"/>
                <w:szCs w:val="22"/>
              </w:rPr>
            </w:pPr>
            <w:r w:rsidRPr="00B31089">
              <w:rPr>
                <w:rFonts w:asciiTheme="minorHAnsi" w:hAnsiTheme="minorHAnsi"/>
                <w:sz w:val="22"/>
                <w:szCs w:val="22"/>
              </w:rPr>
              <w:t>Developing an efficient embedded system for the kit</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eastAsia="zh-CN"/>
              </w:rPr>
              <w:t>Test and experiment the kit.</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4"/>
              </w:numPr>
              <w:spacing w:before="60" w:after="60"/>
              <w:rPr>
                <w:rFonts w:asciiTheme="minorHAnsi" w:hAnsiTheme="minorHAnsi"/>
                <w:sz w:val="22"/>
                <w:szCs w:val="22"/>
              </w:rPr>
            </w:pPr>
            <w:r w:rsidRPr="00B31089">
              <w:rPr>
                <w:rFonts w:asciiTheme="minorHAnsi" w:hAnsiTheme="minorHAnsi"/>
                <w:sz w:val="22"/>
                <w:szCs w:val="22"/>
              </w:rPr>
              <w:t xml:space="preserve">Electrical engineering. </w:t>
            </w:r>
          </w:p>
          <w:p w:rsidR="00B31089" w:rsidRPr="00B31089" w:rsidRDefault="00B31089" w:rsidP="008E2756">
            <w:pPr>
              <w:spacing w:before="60" w:after="60"/>
            </w:pPr>
            <w:r w:rsidRPr="00B31089">
              <w:t xml:space="preserve">Knowledge and/or experience on embedded system is an advantage. </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w:t>
            </w:r>
            <w:proofErr w:type="spellStart"/>
            <w:r w:rsidRPr="00B31089">
              <w:rPr>
                <w:rFonts w:cs="Arial"/>
              </w:rPr>
              <w:t>Ghassem</w:t>
            </w:r>
            <w:proofErr w:type="spellEnd"/>
            <w:r w:rsidRPr="00B31089">
              <w:rPr>
                <w:rFonts w:cs="Arial"/>
              </w:rPr>
              <w:t xml:space="preserve"> </w:t>
            </w:r>
            <w:proofErr w:type="spellStart"/>
            <w:r w:rsidRPr="00B31089">
              <w:rPr>
                <w:rFonts w:cs="Arial"/>
              </w:rPr>
              <w:t>Mokhtari</w:t>
            </w:r>
            <w:proofErr w:type="spellEnd"/>
            <w:r w:rsidRPr="00B31089">
              <w:rPr>
                <w:rFonts w:cs="Arial"/>
              </w:rPr>
              <w:t xml:space="preserve"> via phone on (07) 3253 3626 or email </w:t>
            </w:r>
            <w:hyperlink r:id="rId31" w:history="1">
              <w:r w:rsidRPr="00B31089">
                <w:rPr>
                  <w:rStyle w:val="Hyperlink"/>
                  <w:rFonts w:cs="Arial"/>
                </w:rPr>
                <w:t>ghassem.mokhtari@csiro.au</w:t>
              </w:r>
            </w:hyperlink>
          </w:p>
        </w:tc>
      </w:tr>
      <w:tr w:rsidR="00B31089" w:rsidTr="004A2048">
        <w:trPr>
          <w:trHeight w:val="274"/>
        </w:trPr>
        <w:tc>
          <w:tcPr>
            <w:tcW w:w="1060" w:type="dxa"/>
          </w:tcPr>
          <w:p w:rsidR="00B31089" w:rsidRPr="008E2756" w:rsidRDefault="00B31089" w:rsidP="008E2756">
            <w:pPr>
              <w:pStyle w:val="Heading1"/>
              <w:jc w:val="center"/>
              <w:outlineLvl w:val="0"/>
              <w:rPr>
                <w:rFonts w:ascii="Calibri" w:hAnsi="Calibri"/>
                <w:sz w:val="22"/>
                <w:szCs w:val="22"/>
              </w:rPr>
            </w:pPr>
            <w:bookmarkStart w:id="22" w:name="_Toc457469069"/>
            <w:r w:rsidRPr="008E2756">
              <w:rPr>
                <w:rFonts w:ascii="Calibri" w:hAnsi="Calibri"/>
                <w:sz w:val="22"/>
                <w:szCs w:val="22"/>
              </w:rPr>
              <w:lastRenderedPageBreak/>
              <w:t>Health &amp; Bio 20</w:t>
            </w:r>
            <w:bookmarkEnd w:id="22"/>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 xml:space="preserve">Smartphone based artificial intelligence </w:t>
            </w:r>
            <w:proofErr w:type="spellStart"/>
            <w:r w:rsidRPr="00B31089">
              <w:t>chatbot</w:t>
            </w:r>
            <w:proofErr w:type="spellEnd"/>
            <w:r w:rsidRPr="00B31089">
              <w:t xml:space="preserve"> to improve delivery of educational program for the management of chronic obstructive pulmonary disease.</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jc w:val="both"/>
              <w:rPr>
                <w:lang w:val="en-US"/>
              </w:rPr>
            </w:pPr>
            <w:r w:rsidRPr="00B31089">
              <w:rPr>
                <w:lang w:val="en-US"/>
              </w:rPr>
              <w:t xml:space="preserve">Patients with chronic obstructive pulmonary disease (COPD) often require to learn some essential knowledge to effectively manage COPD conditions, but existing paper or web based educational programs provided to the patients are generally underutilized mainly due to the inconvenience to use and steep learning curve which patients usually need to face. </w:t>
            </w:r>
          </w:p>
          <w:p w:rsidR="00B31089" w:rsidRPr="00B31089" w:rsidRDefault="00B31089" w:rsidP="008E2756">
            <w:pPr>
              <w:spacing w:before="60" w:after="60"/>
              <w:rPr>
                <w:lang w:val="en-US"/>
              </w:rPr>
            </w:pPr>
          </w:p>
          <w:p w:rsidR="00B31089" w:rsidRPr="00B31089" w:rsidRDefault="00B31089" w:rsidP="008E2756">
            <w:pPr>
              <w:spacing w:before="60" w:after="60"/>
              <w:jc w:val="both"/>
              <w:rPr>
                <w:lang w:val="en-US"/>
              </w:rPr>
            </w:pPr>
            <w:r w:rsidRPr="00B31089">
              <w:rPr>
                <w:lang w:val="en-US"/>
              </w:rPr>
              <w:t xml:space="preserve">This project will use smartphone and artificial intelligence (AI) technologies to develop a </w:t>
            </w:r>
            <w:proofErr w:type="spellStart"/>
            <w:r w:rsidRPr="00B31089">
              <w:rPr>
                <w:lang w:val="en-US"/>
              </w:rPr>
              <w:t>chatbot</w:t>
            </w:r>
            <w:proofErr w:type="spellEnd"/>
            <w:r w:rsidRPr="00B31089">
              <w:rPr>
                <w:lang w:val="en-US"/>
              </w:rPr>
              <w:t xml:space="preserve">. The </w:t>
            </w:r>
            <w:proofErr w:type="spellStart"/>
            <w:r w:rsidRPr="00B31089">
              <w:rPr>
                <w:lang w:val="en-US"/>
              </w:rPr>
              <w:t>chatbot</w:t>
            </w:r>
            <w:proofErr w:type="spellEnd"/>
            <w:r w:rsidRPr="00B31089">
              <w:rPr>
                <w:lang w:val="en-US"/>
              </w:rPr>
              <w:t xml:space="preserve"> will contain structured educational materials from the Lung Foundation Australia, focusing on risk factors, inhaler techniques, physical exercise, and COPD action plan. Additionally, the </w:t>
            </w:r>
            <w:proofErr w:type="spellStart"/>
            <w:r w:rsidRPr="00B31089">
              <w:rPr>
                <w:lang w:val="en-US"/>
              </w:rPr>
              <w:t>chatbot</w:t>
            </w:r>
            <w:proofErr w:type="spellEnd"/>
            <w:r w:rsidRPr="00B31089">
              <w:rPr>
                <w:lang w:val="en-US"/>
              </w:rPr>
              <w:t xml:space="preserve"> can review daily healthcare data to motivate individual patients to adhere to the recommendations by the guidelines. Accordingly, patients can simply “chat” with the bot in their personal smartphone to obtain a certain level of the information or knowledge for their ongoing management of COPD. </w:t>
            </w:r>
          </w:p>
          <w:p w:rsidR="00B31089" w:rsidRPr="00B31089" w:rsidRDefault="00B31089" w:rsidP="008E2756">
            <w:pPr>
              <w:spacing w:before="60" w:after="60"/>
              <w:jc w:val="both"/>
              <w:rPr>
                <w:lang w:val="en-US"/>
              </w:rPr>
            </w:pPr>
          </w:p>
          <w:p w:rsidR="00B31089" w:rsidRPr="00B31089" w:rsidRDefault="00B31089" w:rsidP="008E2756">
            <w:pPr>
              <w:spacing w:before="60" w:after="60"/>
              <w:jc w:val="both"/>
              <w:rPr>
                <w:lang w:val="en-US"/>
              </w:rPr>
            </w:pPr>
            <w:r w:rsidRPr="00B31089">
              <w:rPr>
                <w:lang w:val="en-US"/>
              </w:rPr>
              <w:t xml:space="preserve">The development will leverage two recent smartphone systems studied at CSIRO. One is a mobile health system for delivery of cardiac rehabilitation program, called </w:t>
            </w:r>
            <w:proofErr w:type="spellStart"/>
            <w:r w:rsidRPr="00B31089">
              <w:rPr>
                <w:lang w:val="en-US"/>
              </w:rPr>
              <w:t>MoTER</w:t>
            </w:r>
            <w:proofErr w:type="spellEnd"/>
            <w:r w:rsidRPr="00B31089">
              <w:rPr>
                <w:lang w:val="en-US"/>
              </w:rPr>
              <w:t xml:space="preserve">. This system is being extended for the management of COPD and diabetes. The other one is an AI </w:t>
            </w:r>
            <w:proofErr w:type="spellStart"/>
            <w:r w:rsidRPr="00B31089">
              <w:rPr>
                <w:lang w:val="en-US"/>
              </w:rPr>
              <w:t>chatbot</w:t>
            </w:r>
            <w:proofErr w:type="spellEnd"/>
            <w:r w:rsidRPr="00B31089">
              <w:rPr>
                <w:lang w:val="en-US"/>
              </w:rPr>
              <w:t xml:space="preserve">, named </w:t>
            </w:r>
            <w:proofErr w:type="spellStart"/>
            <w:r w:rsidRPr="00B31089">
              <w:rPr>
                <w:lang w:val="en-US"/>
              </w:rPr>
              <w:t>Harlie</w:t>
            </w:r>
            <w:proofErr w:type="spellEnd"/>
            <w:r w:rsidRPr="00B31089">
              <w:rPr>
                <w:lang w:val="en-US"/>
              </w:rPr>
              <w:t xml:space="preserve"> (Human and Robot Language Interaction Experiment), which was developed to assess patients with Parkinson’s disease. </w:t>
            </w:r>
          </w:p>
          <w:p w:rsidR="00B31089" w:rsidRPr="00B31089" w:rsidRDefault="00B31089" w:rsidP="008E2756">
            <w:pPr>
              <w:spacing w:before="60" w:after="60"/>
              <w:rPr>
                <w:lang w:val="en-US"/>
              </w:rPr>
            </w:pPr>
          </w:p>
          <w:p w:rsidR="00B31089" w:rsidRPr="00B31089" w:rsidRDefault="00B31089" w:rsidP="008E2756">
            <w:pPr>
              <w:spacing w:after="60"/>
              <w:ind w:right="95"/>
              <w:jc w:val="both"/>
              <w:rPr>
                <w:b/>
                <w:bCs/>
              </w:rPr>
            </w:pPr>
            <w:r w:rsidRPr="00B31089">
              <w:rPr>
                <w:lang w:val="en-US"/>
              </w:rPr>
              <w:t xml:space="preserve">The aim of this project is to evaluate the feasibility of using an AI </w:t>
            </w:r>
            <w:proofErr w:type="spellStart"/>
            <w:r w:rsidRPr="00B31089">
              <w:rPr>
                <w:lang w:val="en-US"/>
              </w:rPr>
              <w:t>chatbot</w:t>
            </w:r>
            <w:proofErr w:type="spellEnd"/>
            <w:r w:rsidRPr="00B31089">
              <w:rPr>
                <w:lang w:val="en-US"/>
              </w:rPr>
              <w:t xml:space="preserve"> to improve the management of COPD.</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17444C">
            <w:pPr>
              <w:pStyle w:val="ListParagraph"/>
              <w:numPr>
                <w:ilvl w:val="0"/>
                <w:numId w:val="34"/>
              </w:numPr>
              <w:spacing w:before="60" w:after="60"/>
              <w:rPr>
                <w:rFonts w:asciiTheme="minorHAnsi" w:hAnsiTheme="minorHAnsi"/>
                <w:sz w:val="22"/>
                <w:szCs w:val="22"/>
              </w:rPr>
            </w:pPr>
            <w:r w:rsidRPr="00B31089">
              <w:rPr>
                <w:rFonts w:asciiTheme="minorHAnsi" w:hAnsiTheme="minorHAnsi"/>
                <w:sz w:val="22"/>
                <w:szCs w:val="22"/>
              </w:rPr>
              <w:t xml:space="preserve">Work with CSIRO supervisors and clinicians to develop a </w:t>
            </w:r>
            <w:proofErr w:type="spellStart"/>
            <w:r w:rsidRPr="00B31089">
              <w:rPr>
                <w:rFonts w:asciiTheme="minorHAnsi" w:hAnsiTheme="minorHAnsi"/>
                <w:sz w:val="22"/>
                <w:szCs w:val="22"/>
              </w:rPr>
              <w:t>chatbot</w:t>
            </w:r>
            <w:proofErr w:type="spellEnd"/>
            <w:r w:rsidRPr="00B31089">
              <w:rPr>
                <w:rFonts w:asciiTheme="minorHAnsi" w:hAnsiTheme="minorHAnsi"/>
                <w:sz w:val="22"/>
                <w:szCs w:val="22"/>
              </w:rPr>
              <w:t xml:space="preserve"> educational program according to COPD guidelines, focusing on physical activity, risk factors, inhaler techniques, and COPD action plan. The major tasks include 1) Literature review of the current status of artificial intelligence (AI) chat-bots in clinical studies, 2) Specify contents/educational materials needed for the COPD program, and 3) Develop a work flow and decision tree for chatting interactions. </w:t>
            </w:r>
          </w:p>
          <w:p w:rsidR="00B31089" w:rsidRPr="00B31089" w:rsidRDefault="00B31089" w:rsidP="0017444C">
            <w:pPr>
              <w:pStyle w:val="ListParagraph"/>
              <w:numPr>
                <w:ilvl w:val="0"/>
                <w:numId w:val="34"/>
              </w:numPr>
              <w:spacing w:before="60" w:after="60"/>
              <w:rPr>
                <w:rFonts w:asciiTheme="minorHAnsi" w:hAnsiTheme="minorHAnsi"/>
                <w:sz w:val="22"/>
                <w:szCs w:val="22"/>
              </w:rPr>
            </w:pPr>
            <w:r w:rsidRPr="00B31089">
              <w:rPr>
                <w:rFonts w:asciiTheme="minorHAnsi" w:hAnsiTheme="minorHAnsi"/>
                <w:sz w:val="22"/>
                <w:szCs w:val="22"/>
              </w:rPr>
              <w:t xml:space="preserve">Develop an Android chat-bot application to practically deliver the chat-bot program. Tasks: 1) Write AIML codes for language processing, and 2) Implement these codes in an Android application. </w:t>
            </w:r>
          </w:p>
          <w:p w:rsidR="00B31089" w:rsidRPr="00B31089" w:rsidRDefault="00B31089" w:rsidP="0017444C">
            <w:pPr>
              <w:pStyle w:val="ListParagraph"/>
              <w:numPr>
                <w:ilvl w:val="0"/>
                <w:numId w:val="34"/>
              </w:numPr>
              <w:rPr>
                <w:rFonts w:asciiTheme="minorHAnsi" w:hAnsiTheme="minorHAnsi"/>
                <w:sz w:val="22"/>
                <w:szCs w:val="22"/>
              </w:rPr>
            </w:pPr>
            <w:r w:rsidRPr="00B31089">
              <w:rPr>
                <w:rFonts w:asciiTheme="minorHAnsi" w:hAnsiTheme="minorHAnsi"/>
                <w:sz w:val="22"/>
                <w:szCs w:val="22"/>
              </w:rPr>
              <w:t xml:space="preserve">Evaluate the </w:t>
            </w:r>
            <w:proofErr w:type="spellStart"/>
            <w:r w:rsidRPr="00B31089">
              <w:rPr>
                <w:rFonts w:asciiTheme="minorHAnsi" w:hAnsiTheme="minorHAnsi"/>
                <w:sz w:val="22"/>
                <w:szCs w:val="22"/>
              </w:rPr>
              <w:t>chatbot</w:t>
            </w:r>
            <w:proofErr w:type="spellEnd"/>
            <w:r w:rsidRPr="00B31089">
              <w:rPr>
                <w:rFonts w:asciiTheme="minorHAnsi" w:hAnsiTheme="minorHAnsi"/>
                <w:sz w:val="22"/>
                <w:szCs w:val="22"/>
              </w:rPr>
              <w:t xml:space="preserve"> application through a pilot study (if possible) and contribute to a conference paper (HIC 2017).</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Software engineering or computer sciences</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Some level of experience on development of smartphone applications (Android)</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 xml:space="preserve">Natural language processing. </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David Ireland via phone on (07) 32533604 or email </w:t>
            </w:r>
            <w:hyperlink r:id="rId32" w:history="1">
              <w:r w:rsidRPr="00B31089">
                <w:rPr>
                  <w:rStyle w:val="Hyperlink"/>
                  <w:rFonts w:cs="Arial"/>
                </w:rPr>
                <w:t>d.ireland@csiro.au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3" w:name="_Toc457469070"/>
            <w:r w:rsidRPr="008E2756">
              <w:rPr>
                <w:rFonts w:ascii="Calibri" w:hAnsi="Calibri"/>
                <w:sz w:val="22"/>
                <w:szCs w:val="22"/>
              </w:rPr>
              <w:lastRenderedPageBreak/>
              <w:t>Health &amp; Bio 21</w:t>
            </w:r>
            <w:bookmarkEnd w:id="23"/>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t xml:space="preserve">Evaluate/Implement Automated Methods for the Processing of </w:t>
            </w:r>
            <w:proofErr w:type="spellStart"/>
            <w:r w:rsidRPr="00B31089">
              <w:t>Color</w:t>
            </w:r>
            <w:proofErr w:type="spellEnd"/>
            <w:r w:rsidRPr="00B31089">
              <w:t xml:space="preserve"> Fundus Images</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proofErr w:type="spellStart"/>
            <w:r w:rsidRPr="00B31089">
              <w:t>Nonuniform</w:t>
            </w:r>
            <w:proofErr w:type="spellEnd"/>
            <w:r w:rsidRPr="00B31089">
              <w:t xml:space="preserve"> illumination is a potential problem for automated analysis of images. Several illumination correction techniques are have been proposed. The project aims to evaluate and implement some of the state-of-the-art illumination correction methods in the context of fundus image registration. The findings may also lead to come up with a novel illumination correction method for fundus images. </w:t>
            </w:r>
          </w:p>
          <w:p w:rsidR="00B31089" w:rsidRPr="00B31089" w:rsidRDefault="00B31089" w:rsidP="008E2756">
            <w:pPr>
              <w:spacing w:after="60"/>
              <w:ind w:right="95"/>
              <w:jc w:val="both"/>
              <w:rPr>
                <w:b/>
                <w:bCs/>
              </w:rPr>
            </w:pP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 xml:space="preserve">Algorithm development (using Python/ C++/ </w:t>
            </w:r>
            <w:proofErr w:type="spellStart"/>
            <w:r w:rsidRPr="00B31089">
              <w:rPr>
                <w:rFonts w:asciiTheme="minorHAnsi" w:hAnsiTheme="minorHAnsi"/>
                <w:sz w:val="22"/>
                <w:szCs w:val="22"/>
              </w:rPr>
              <w:t>Matlab</w:t>
            </w:r>
            <w:proofErr w:type="spellEnd"/>
            <w:r w:rsidRPr="00B31089">
              <w:rPr>
                <w:rFonts w:asciiTheme="minorHAnsi" w:hAnsiTheme="minorHAnsi"/>
                <w:sz w:val="22"/>
                <w:szCs w:val="22"/>
              </w:rPr>
              <w:t>)</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Writing reports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Applied Mathematics</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Perth, WA</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Dr </w:t>
            </w:r>
            <w:proofErr w:type="spellStart"/>
            <w:r w:rsidRPr="00B31089">
              <w:rPr>
                <w:rFonts w:cs="Arial"/>
              </w:rPr>
              <w:t>Sajib</w:t>
            </w:r>
            <w:proofErr w:type="spellEnd"/>
            <w:r w:rsidRPr="00B31089">
              <w:rPr>
                <w:rFonts w:cs="Arial"/>
              </w:rPr>
              <w:t xml:space="preserve"> Kumar </w:t>
            </w:r>
            <w:proofErr w:type="spellStart"/>
            <w:r w:rsidRPr="00B31089">
              <w:rPr>
                <w:rFonts w:cs="Arial"/>
              </w:rPr>
              <w:t>Saha</w:t>
            </w:r>
            <w:proofErr w:type="spellEnd"/>
            <w:r w:rsidRPr="00B31089">
              <w:rPr>
                <w:rFonts w:cs="Arial"/>
              </w:rPr>
              <w:t xml:space="preserve"> via phone on (061) 893336116 or email </w:t>
            </w:r>
            <w:hyperlink r:id="rId33" w:history="1">
              <w:r w:rsidRPr="00B31089">
                <w:rPr>
                  <w:rStyle w:val="Hyperlink"/>
                  <w:rFonts w:cs="Arial"/>
                </w:rPr>
                <w:t>Sajib.Saha@csiro.au</w:t>
              </w:r>
            </w:hyperlink>
            <w:r w:rsidRPr="00B31089">
              <w:rPr>
                <w:rFonts w:cs="Arial"/>
              </w:rPr>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4" w:name="_Toc457469071"/>
            <w:r w:rsidRPr="008E2756">
              <w:rPr>
                <w:rFonts w:ascii="Calibri" w:hAnsi="Calibri"/>
                <w:sz w:val="22"/>
                <w:szCs w:val="22"/>
              </w:rPr>
              <w:t>Health &amp; Bio 22</w:t>
            </w:r>
            <w:bookmarkEnd w:id="24"/>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lang w:val="en-US" w:eastAsia="zh-CN"/>
              </w:rPr>
              <w:t>An energy efficient GPS tracking bracelet for dementia patients</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lang w:eastAsia="zh-CN"/>
              </w:rPr>
            </w:pPr>
            <w:r w:rsidRPr="00B31089">
              <w:rPr>
                <w:lang w:val="en-US" w:eastAsia="zh-CN"/>
              </w:rPr>
              <w:t xml:space="preserve">GPS tracking has been widely used to help family members and </w:t>
            </w:r>
            <w:proofErr w:type="spellStart"/>
            <w:r w:rsidRPr="00B31089">
              <w:rPr>
                <w:lang w:val="en-US" w:eastAsia="zh-CN"/>
              </w:rPr>
              <w:t>carers</w:t>
            </w:r>
            <w:proofErr w:type="spellEnd"/>
            <w:r w:rsidRPr="00B31089">
              <w:rPr>
                <w:lang w:val="en-US" w:eastAsia="zh-CN"/>
              </w:rPr>
              <w:t xml:space="preserve"> of dementia patients to ensure the safe and security of their’ loved ones. However, GPS trackers consume a large amount of energy that means that existing small wearable GPS tags typically only last 3-4 hours before having a flat battery.</w:t>
            </w:r>
            <w:r w:rsidRPr="00B31089">
              <w:rPr>
                <w:lang w:eastAsia="zh-CN"/>
              </w:rPr>
              <w:t xml:space="preserve"> Even devices with larger battery, such as smart phones, will still need to be recharged every night to ensure a reasonable durations of daily GPS usages. This adds an extra burden to dementia patients who usually suffer various levels of short-term memory loss.</w:t>
            </w:r>
          </w:p>
          <w:p w:rsidR="00B31089" w:rsidRPr="00B31089" w:rsidRDefault="00B31089" w:rsidP="008E2756">
            <w:pPr>
              <w:spacing w:after="60"/>
              <w:ind w:right="95"/>
              <w:jc w:val="both"/>
              <w:rPr>
                <w:b/>
                <w:bCs/>
              </w:rPr>
            </w:pPr>
            <w:r w:rsidRPr="00B31089">
              <w:rPr>
                <w:lang w:eastAsia="zh-CN"/>
              </w:rPr>
              <w:t xml:space="preserve">In this project, we plan to develop an energy efficient GPS tracking bracelet dedicated for dementia patients. With advanced activity recognition algorithms, the objective is develop a GPS bracelet that continuously last for up to 7 days, while providing </w:t>
            </w:r>
            <w:proofErr w:type="spellStart"/>
            <w:r w:rsidRPr="00B31089">
              <w:rPr>
                <w:lang w:eastAsia="zh-CN"/>
              </w:rPr>
              <w:t>Geofence</w:t>
            </w:r>
            <w:proofErr w:type="spellEnd"/>
            <w:r w:rsidRPr="00B31089">
              <w:rPr>
                <w:lang w:eastAsia="zh-CN"/>
              </w:rPr>
              <w:t xml:space="preserve">, accurate GPS localization functions as needed. </w:t>
            </w:r>
            <w:r w:rsidRPr="00B31089">
              <w:rPr>
                <w:lang w:val="en-US" w:eastAsia="zh-CN"/>
              </w:rPr>
              <w:t xml:space="preserve"> </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Understand theory of GPS tracking and activity recognition through accelerometer;</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Design PCB boards with GPS and accelerometer module;</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Implementing algorithms and fine tuning devices to minimize its energy cost.</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Qing Zhang via phone on (07) 3253 3630 or email </w:t>
            </w:r>
            <w:hyperlink r:id="rId34" w:history="1">
              <w:r w:rsidRPr="00B31089">
                <w:rPr>
                  <w:rStyle w:val="Hyperlink"/>
                  <w:rFonts w:cs="Arial"/>
                </w:rPr>
                <w:t>qing.zhang@csiro.au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5" w:name="_Toc457469072"/>
            <w:r w:rsidRPr="008E2756">
              <w:rPr>
                <w:rFonts w:ascii="Calibri" w:hAnsi="Calibri"/>
                <w:sz w:val="22"/>
                <w:szCs w:val="22"/>
              </w:rPr>
              <w:lastRenderedPageBreak/>
              <w:t>Health &amp; Bio 23</w:t>
            </w:r>
            <w:bookmarkEnd w:id="25"/>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Classification and Feature Engineering of Movement of People with Parkinson’s Disease Using Wearable Inertial Movement Units.</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 xml:space="preserve">Perform machine learning and feature engineering of a dataset collected from people with Parkinson’s disease engaging in a variety of physiotherapy tasks. </w:t>
            </w:r>
          </w:p>
          <w:p w:rsidR="00B31089" w:rsidRPr="00B31089" w:rsidRDefault="00B31089" w:rsidP="008E2756">
            <w:pPr>
              <w:spacing w:before="60" w:after="60"/>
            </w:pPr>
            <w:r w:rsidRPr="00B31089">
              <w:t xml:space="preserve">This project seeks to </w:t>
            </w:r>
            <w:proofErr w:type="spellStart"/>
            <w:r w:rsidRPr="00B31089">
              <w:t>to</w:t>
            </w:r>
            <w:proofErr w:type="spellEnd"/>
            <w:r w:rsidRPr="00B31089">
              <w:t xml:space="preserve"> identify what limbs, sensor type and tasks provide the best indication of disease severity. </w:t>
            </w:r>
          </w:p>
          <w:p w:rsidR="00B31089" w:rsidRPr="00B31089" w:rsidRDefault="00B31089" w:rsidP="008E2756">
            <w:pPr>
              <w:spacing w:after="60"/>
              <w:ind w:right="95"/>
              <w:jc w:val="both"/>
              <w:rPr>
                <w:b/>
                <w:bCs/>
              </w:rPr>
            </w:pP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Perform a literature review on the state of the art machine learning classification and feature engineering algorithms.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Implement algorithms to identity the most important features and develop a classification algorithm.</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 xml:space="preserve">Test algorithm using dataset of 14 people with Parkinson’s disease. </w:t>
            </w: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1"/>
              </w:numPr>
              <w:spacing w:before="60" w:after="60"/>
              <w:rPr>
                <w:rFonts w:asciiTheme="minorHAnsi" w:hAnsiTheme="minorHAnsi"/>
                <w:sz w:val="22"/>
                <w:szCs w:val="22"/>
              </w:rPr>
            </w:pPr>
            <w:r w:rsidRPr="00B31089">
              <w:rPr>
                <w:rFonts w:asciiTheme="minorHAnsi" w:hAnsiTheme="minorHAnsi"/>
                <w:sz w:val="22"/>
                <w:szCs w:val="22"/>
              </w:rPr>
              <w:t>Machine learning</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Software engineering (C/C++)</w:t>
            </w:r>
          </w:p>
          <w:p w:rsidR="00B31089" w:rsidRPr="00B31089" w:rsidRDefault="00B31089" w:rsidP="00B31089">
            <w:pPr>
              <w:pStyle w:val="ListParagraph"/>
              <w:numPr>
                <w:ilvl w:val="0"/>
                <w:numId w:val="31"/>
              </w:numPr>
              <w:spacing w:before="60" w:after="60"/>
              <w:ind w:right="95"/>
              <w:rPr>
                <w:rFonts w:asciiTheme="minorHAnsi" w:hAnsiTheme="minorHAnsi"/>
                <w:sz w:val="22"/>
                <w:szCs w:val="22"/>
              </w:rPr>
            </w:pPr>
            <w:r w:rsidRPr="00B31089">
              <w:rPr>
                <w:rFonts w:asciiTheme="minorHAnsi" w:hAnsiTheme="minorHAnsi"/>
                <w:sz w:val="22"/>
                <w:szCs w:val="22"/>
              </w:rPr>
              <w:t>Signal processing</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w:t>
            </w:r>
            <w:proofErr w:type="spellStart"/>
            <w:r w:rsidRPr="00B31089">
              <w:rPr>
                <w:rFonts w:cs="Arial"/>
              </w:rPr>
              <w:t>Dr.</w:t>
            </w:r>
            <w:proofErr w:type="spellEnd"/>
            <w:r w:rsidRPr="00B31089">
              <w:rPr>
                <w:rFonts w:cs="Arial"/>
              </w:rPr>
              <w:t xml:space="preserve"> David Ireland via phone on (07) 32533604 or email </w:t>
            </w:r>
            <w:hyperlink r:id="rId35" w:history="1">
              <w:r w:rsidRPr="00B31089">
                <w:rPr>
                  <w:rStyle w:val="Hyperlink"/>
                  <w:rFonts w:cs="Arial"/>
                </w:rPr>
                <w:t>d.ireland@csiro.au</w:t>
              </w:r>
            </w:hyperlink>
            <w:r w:rsidRPr="00B31089">
              <w:rPr>
                <w:rFonts w:cs="Arial"/>
              </w:rPr>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6" w:name="_Toc457469073"/>
            <w:r w:rsidRPr="008E2756">
              <w:rPr>
                <w:rFonts w:ascii="Calibri" w:hAnsi="Calibri"/>
                <w:sz w:val="22"/>
                <w:szCs w:val="22"/>
              </w:rPr>
              <w:lastRenderedPageBreak/>
              <w:t>Health &amp; Bio 24</w:t>
            </w:r>
            <w:bookmarkEnd w:id="26"/>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A mobile interaction tool for real-time information sharing in multidisciplinary medical team meeting.</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jc w:val="both"/>
            </w:pPr>
            <w:r w:rsidRPr="00B31089">
              <w:t xml:space="preserve">Multidisciplinary medical team meetings are for clinicians from different disciplines to discuss patient records (e.g. medical images) and decide on the management of patients. Multidisciplinary cancer team meetings supported by collaboration technologies has been held regularly in hospitals to support the real-time discussion between cancer experts from different hospitals. </w:t>
            </w:r>
          </w:p>
          <w:p w:rsidR="00B31089" w:rsidRPr="00B31089" w:rsidRDefault="00B31089" w:rsidP="008E2756">
            <w:pPr>
              <w:spacing w:after="60"/>
              <w:ind w:right="95"/>
              <w:jc w:val="both"/>
              <w:rPr>
                <w:b/>
                <w:bCs/>
              </w:rPr>
            </w:pPr>
            <w:r w:rsidRPr="00B31089">
              <w:t>This project will involve the development of a mobile interaction tool to be integrated into the existing collaboration platform that we have developed to support the mobile interaction with information on the shared workspace. The tool will allow individual participants to participate in the discussion and analysis in a large multidisciplinary medical team meeting.</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after="60" w:line="360" w:lineRule="auto"/>
              <w:ind w:right="95"/>
              <w:contextualSpacing/>
              <w:jc w:val="both"/>
              <w:rPr>
                <w:rFonts w:asciiTheme="minorHAnsi" w:hAnsiTheme="minorHAnsi"/>
                <w:sz w:val="22"/>
                <w:szCs w:val="22"/>
              </w:rPr>
            </w:pPr>
            <w:r w:rsidRPr="00B31089">
              <w:rPr>
                <w:rFonts w:asciiTheme="minorHAnsi" w:hAnsiTheme="minorHAnsi"/>
                <w:sz w:val="22"/>
                <w:szCs w:val="22"/>
              </w:rPr>
              <w:t xml:space="preserve">A literature review on related technologies </w:t>
            </w:r>
          </w:p>
          <w:p w:rsidR="00B31089" w:rsidRPr="00B31089" w:rsidRDefault="00B31089" w:rsidP="00B31089">
            <w:pPr>
              <w:pStyle w:val="ListParagraph"/>
              <w:numPr>
                <w:ilvl w:val="0"/>
                <w:numId w:val="25"/>
              </w:numPr>
              <w:spacing w:after="60" w:line="360" w:lineRule="auto"/>
              <w:ind w:right="95"/>
              <w:contextualSpacing/>
              <w:jc w:val="both"/>
              <w:rPr>
                <w:rFonts w:asciiTheme="minorHAnsi" w:hAnsiTheme="minorHAnsi"/>
                <w:sz w:val="22"/>
                <w:szCs w:val="22"/>
              </w:rPr>
            </w:pPr>
            <w:r w:rsidRPr="00B31089">
              <w:rPr>
                <w:rFonts w:asciiTheme="minorHAnsi" w:hAnsiTheme="minorHAnsi"/>
                <w:sz w:val="22"/>
                <w:szCs w:val="22"/>
              </w:rPr>
              <w:t xml:space="preserve">Designing the mobile interaction tool </w:t>
            </w:r>
          </w:p>
          <w:p w:rsidR="00B31089" w:rsidRPr="00B31089" w:rsidRDefault="00B31089" w:rsidP="00B31089">
            <w:pPr>
              <w:pStyle w:val="ListParagraph"/>
              <w:numPr>
                <w:ilvl w:val="0"/>
                <w:numId w:val="25"/>
              </w:numPr>
              <w:spacing w:after="60" w:line="360" w:lineRule="auto"/>
              <w:ind w:right="95"/>
              <w:contextualSpacing/>
              <w:jc w:val="both"/>
              <w:rPr>
                <w:rFonts w:asciiTheme="minorHAnsi" w:hAnsiTheme="minorHAnsi"/>
                <w:sz w:val="22"/>
                <w:szCs w:val="22"/>
              </w:rPr>
            </w:pPr>
            <w:r w:rsidRPr="00B31089">
              <w:rPr>
                <w:rFonts w:asciiTheme="minorHAnsi" w:hAnsiTheme="minorHAnsi"/>
                <w:sz w:val="22"/>
                <w:szCs w:val="22"/>
              </w:rPr>
              <w:t>Integrating the prototype with the existing collaboration platform</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Test and evaluation of the mobile tool</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5"/>
              </w:numPr>
              <w:spacing w:before="60" w:after="60"/>
              <w:rPr>
                <w:rFonts w:asciiTheme="minorHAnsi" w:hAnsiTheme="minorHAnsi"/>
                <w:sz w:val="22"/>
                <w:szCs w:val="22"/>
              </w:rPr>
            </w:pPr>
            <w:r w:rsidRPr="00B31089">
              <w:rPr>
                <w:rFonts w:asciiTheme="minorHAnsi" w:hAnsiTheme="minorHAnsi"/>
                <w:sz w:val="22"/>
                <w:szCs w:val="22"/>
              </w:rPr>
              <w:t xml:space="preserve">Computer science </w:t>
            </w:r>
          </w:p>
          <w:p w:rsidR="00B31089" w:rsidRPr="00B31089" w:rsidRDefault="00B31089" w:rsidP="00B31089">
            <w:pPr>
              <w:pStyle w:val="ListParagraph"/>
              <w:numPr>
                <w:ilvl w:val="0"/>
                <w:numId w:val="35"/>
              </w:numPr>
              <w:spacing w:before="60" w:after="60"/>
              <w:rPr>
                <w:rFonts w:asciiTheme="minorHAnsi" w:hAnsiTheme="minorHAnsi"/>
                <w:sz w:val="22"/>
                <w:szCs w:val="22"/>
              </w:rPr>
            </w:pPr>
            <w:r w:rsidRPr="00B31089">
              <w:rPr>
                <w:rFonts w:asciiTheme="minorHAnsi" w:hAnsiTheme="minorHAnsi"/>
                <w:sz w:val="22"/>
                <w:szCs w:val="22"/>
              </w:rPr>
              <w:t xml:space="preserve">Software engineering and human computer interaction. </w:t>
            </w:r>
          </w:p>
          <w:p w:rsidR="00B31089" w:rsidRPr="00B31089" w:rsidRDefault="00B31089" w:rsidP="008E2756">
            <w:pPr>
              <w:spacing w:before="60" w:after="60"/>
            </w:pPr>
            <w:r w:rsidRPr="00B31089">
              <w:t xml:space="preserve">Skills or experience in programming Android device is desirable. </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Marsfield</w:t>
            </w:r>
            <w:r w:rsidRPr="00B31089">
              <w:rPr>
                <w:rFonts w:cs="Arial"/>
              </w:rPr>
              <w:t>, NSW</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Jane Li phone on (02) 93714163 or email </w:t>
            </w:r>
            <w:hyperlink r:id="rId36" w:history="1">
              <w:r w:rsidRPr="00B31089">
                <w:rPr>
                  <w:rStyle w:val="Hyperlink"/>
                  <w:rFonts w:cstheme="minorBidi"/>
                </w:rPr>
                <w:t>Jane.Li@csiro.au</w:t>
              </w:r>
            </w:hyperlink>
            <w:r w:rsidRPr="00B31089">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7" w:name="_Toc457469074"/>
            <w:r w:rsidRPr="008E2756">
              <w:rPr>
                <w:rFonts w:ascii="Calibri" w:hAnsi="Calibri"/>
                <w:sz w:val="22"/>
                <w:szCs w:val="22"/>
              </w:rPr>
              <w:lastRenderedPageBreak/>
              <w:t>Health &amp; Bio 25</w:t>
            </w:r>
            <w:bookmarkEnd w:id="27"/>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Automated Methods to Describe Retinal Bifurcation Points.</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pPr>
            <w:r w:rsidRPr="00B31089">
              <w:t>Bifurcation points are potential landmarks to register (alignment of 2 or more images collected from different views or over time) retinal images. Unique and robust description of bifurcation points is crucial for accurate matching of bifurcation points between images. The aim of the project is to develop a feature descriptor to robustly describe bifurcation points from fundus images.</w:t>
            </w:r>
          </w:p>
          <w:p w:rsidR="00B31089" w:rsidRPr="00B31089" w:rsidRDefault="00B31089" w:rsidP="008E2756">
            <w:pPr>
              <w:spacing w:before="60" w:after="60"/>
              <w:rPr>
                <w:u w:val="single"/>
              </w:rPr>
            </w:pPr>
            <w:r w:rsidRPr="00B31089">
              <w:rPr>
                <w:u w:val="single"/>
              </w:rPr>
              <w:t>Relevant paper</w:t>
            </w:r>
          </w:p>
          <w:p w:rsidR="00B31089" w:rsidRPr="00B31089" w:rsidRDefault="00B31089" w:rsidP="008E2756">
            <w:pPr>
              <w:spacing w:after="60"/>
              <w:ind w:right="95"/>
              <w:jc w:val="both"/>
              <w:rPr>
                <w:b/>
                <w:bCs/>
              </w:rPr>
            </w:pPr>
            <w:r w:rsidRPr="00B31089">
              <w:t xml:space="preserve">Chen, Li, Yang Xiang, </w:t>
            </w:r>
            <w:proofErr w:type="spellStart"/>
            <w:r w:rsidRPr="00B31089">
              <w:t>YaoJie</w:t>
            </w:r>
            <w:proofErr w:type="spellEnd"/>
            <w:r w:rsidRPr="00B31089">
              <w:t xml:space="preserve"> Chen, and </w:t>
            </w:r>
            <w:proofErr w:type="spellStart"/>
            <w:r w:rsidRPr="00B31089">
              <w:t>XiaoLong</w:t>
            </w:r>
            <w:proofErr w:type="spellEnd"/>
            <w:r w:rsidRPr="00B31089">
              <w:t xml:space="preserve"> Zhang. “Retinal image registration using bifurcation structures.” In </w:t>
            </w:r>
            <w:r w:rsidRPr="00B31089">
              <w:rPr>
                <w:i/>
                <w:iCs/>
              </w:rPr>
              <w:t>Image Processing (ICIP), 2011 18th IEEE International Conference on</w:t>
            </w:r>
            <w:r w:rsidRPr="00B31089">
              <w:t xml:space="preserve">, </w:t>
            </w:r>
            <w:proofErr w:type="gramStart"/>
            <w:r w:rsidRPr="00B31089">
              <w:t>pp</w:t>
            </w:r>
            <w:proofErr w:type="gramEnd"/>
            <w:r w:rsidRPr="00B31089">
              <w:t>. 2169-2172. IEEE, 2011.</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Literature review (will be guided)</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 xml:space="preserve">Algorithm development (using Python/ C++/ </w:t>
            </w:r>
            <w:proofErr w:type="spellStart"/>
            <w:r w:rsidRPr="00B31089">
              <w:rPr>
                <w:rFonts w:asciiTheme="minorHAnsi" w:hAnsiTheme="minorHAnsi"/>
                <w:sz w:val="22"/>
                <w:szCs w:val="22"/>
              </w:rPr>
              <w:t>Matlab</w:t>
            </w:r>
            <w:proofErr w:type="spellEnd"/>
            <w:r w:rsidRPr="00B31089">
              <w:rPr>
                <w:rFonts w:asciiTheme="minorHAnsi" w:hAnsiTheme="minorHAnsi"/>
                <w:sz w:val="22"/>
                <w:szCs w:val="22"/>
              </w:rPr>
              <w:t>)</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Writing reports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25"/>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25"/>
              </w:numPr>
              <w:spacing w:before="60" w:after="60"/>
              <w:ind w:right="95"/>
              <w:rPr>
                <w:rFonts w:asciiTheme="minorHAnsi" w:hAnsiTheme="minorHAnsi"/>
                <w:sz w:val="22"/>
                <w:szCs w:val="22"/>
              </w:rPr>
            </w:pPr>
            <w:r w:rsidRPr="00B31089">
              <w:rPr>
                <w:rFonts w:asciiTheme="minorHAnsi" w:hAnsiTheme="minorHAnsi"/>
                <w:sz w:val="22"/>
                <w:szCs w:val="22"/>
              </w:rPr>
              <w:t>Electrical Engineering</w:t>
            </w:r>
          </w:p>
          <w:p w:rsidR="00B31089" w:rsidRPr="00B31089" w:rsidRDefault="00B31089" w:rsidP="00B31089">
            <w:pPr>
              <w:pStyle w:val="ListParagraph"/>
              <w:numPr>
                <w:ilvl w:val="0"/>
                <w:numId w:val="25"/>
              </w:numPr>
              <w:spacing w:before="60" w:after="60"/>
              <w:ind w:right="95"/>
              <w:rPr>
                <w:rFonts w:asciiTheme="minorHAnsi" w:hAnsiTheme="minorHAnsi"/>
                <w:sz w:val="22"/>
                <w:szCs w:val="22"/>
              </w:rPr>
            </w:pPr>
            <w:r w:rsidRPr="00B31089">
              <w:rPr>
                <w:rFonts w:asciiTheme="minorHAnsi" w:hAnsiTheme="minorHAnsi"/>
                <w:sz w:val="22"/>
                <w:szCs w:val="22"/>
              </w:rPr>
              <w:t>Applied Mathematics</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Perth, WA</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Dr </w:t>
            </w:r>
            <w:proofErr w:type="spellStart"/>
            <w:r w:rsidRPr="00B31089">
              <w:rPr>
                <w:rFonts w:cs="Arial"/>
              </w:rPr>
              <w:t>Sajib</w:t>
            </w:r>
            <w:proofErr w:type="spellEnd"/>
            <w:r w:rsidRPr="00B31089">
              <w:rPr>
                <w:rFonts w:cs="Arial"/>
              </w:rPr>
              <w:t xml:space="preserve"> Kumar </w:t>
            </w:r>
            <w:proofErr w:type="spellStart"/>
            <w:r w:rsidRPr="00B31089">
              <w:rPr>
                <w:rFonts w:cs="Arial"/>
              </w:rPr>
              <w:t>Saha</w:t>
            </w:r>
            <w:proofErr w:type="spellEnd"/>
            <w:r w:rsidRPr="00B31089">
              <w:rPr>
                <w:rFonts w:cs="Arial"/>
              </w:rPr>
              <w:t xml:space="preserve"> via phone on (061) 893336116 or email </w:t>
            </w:r>
            <w:hyperlink r:id="rId37" w:history="1">
              <w:r w:rsidRPr="00B31089">
                <w:rPr>
                  <w:rStyle w:val="Hyperlink"/>
                  <w:rFonts w:cs="Arial"/>
                </w:rPr>
                <w:t>Sajib.Saha@csiro.au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8" w:name="_Toc457469075"/>
            <w:r w:rsidRPr="008E2756">
              <w:rPr>
                <w:rFonts w:ascii="Calibri" w:hAnsi="Calibri"/>
                <w:sz w:val="22"/>
                <w:szCs w:val="22"/>
              </w:rPr>
              <w:t>Health &amp; Bio 26</w:t>
            </w:r>
            <w:bookmarkEnd w:id="28"/>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rPr>
                <w:rFonts w:cs="Arial"/>
              </w:rPr>
            </w:pPr>
            <w:r w:rsidRPr="00B31089">
              <w:rPr>
                <w:lang w:val="en-US" w:eastAsia="zh-CN"/>
              </w:rPr>
              <w:t xml:space="preserve">Measure </w:t>
            </w:r>
            <w:r w:rsidRPr="00B31089">
              <w:t xml:space="preserve">food nutrients from </w:t>
            </w:r>
            <w:proofErr w:type="spellStart"/>
            <w:r w:rsidRPr="00B31089">
              <w:rPr>
                <w:lang w:eastAsia="zh-CN"/>
              </w:rPr>
              <w:t>SCiO</w:t>
            </w:r>
            <w:proofErr w:type="spellEnd"/>
            <w:r w:rsidRPr="00B31089">
              <w:rPr>
                <w:lang w:eastAsia="zh-CN"/>
              </w:rPr>
              <w:t xml:space="preserve">, a </w:t>
            </w:r>
            <w:r w:rsidRPr="00B31089">
              <w:t>pocket molecular sensor.</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jc w:val="both"/>
            </w:pPr>
            <w:r w:rsidRPr="00B31089">
              <w:t>Diet is a major lifestyle-related risk factor of many chronic diseases. Thus, monitoring food and intake nutrients has attracted much interests in recent years. Mobile devices are advantageous for this task due to their ease of use and ubiquity.</w:t>
            </w:r>
          </w:p>
          <w:p w:rsidR="00B31089" w:rsidRPr="00B31089" w:rsidRDefault="00B31089" w:rsidP="008E2756">
            <w:pPr>
              <w:spacing w:after="60"/>
              <w:ind w:right="95"/>
              <w:jc w:val="both"/>
              <w:rPr>
                <w:b/>
                <w:bCs/>
              </w:rPr>
            </w:pPr>
            <w:r w:rsidRPr="00B31089">
              <w:t xml:space="preserve">This project will investigate the potential of using </w:t>
            </w:r>
            <w:r w:rsidRPr="00B31089">
              <w:rPr>
                <w:lang w:eastAsia="zh-CN"/>
              </w:rPr>
              <w:t xml:space="preserve">a small </w:t>
            </w:r>
            <w:r w:rsidRPr="00B31089">
              <w:rPr>
                <w:lang w:val="en-US" w:eastAsia="zh-CN"/>
              </w:rPr>
              <w:t xml:space="preserve">palm </w:t>
            </w:r>
            <w:r w:rsidRPr="00B31089">
              <w:rPr>
                <w:lang w:eastAsia="zh-CN"/>
              </w:rPr>
              <w:t xml:space="preserve">size </w:t>
            </w:r>
            <w:proofErr w:type="spellStart"/>
            <w:r w:rsidRPr="00B31089">
              <w:t>SCiO</w:t>
            </w:r>
            <w:proofErr w:type="spellEnd"/>
            <w:r w:rsidRPr="00B31089">
              <w:t xml:space="preserve"> molecular sensor, for recognizing foods types and </w:t>
            </w:r>
            <w:r w:rsidRPr="00B31089">
              <w:rPr>
                <w:lang w:eastAsia="zh-CN"/>
              </w:rPr>
              <w:t xml:space="preserve">quantitatively measuring food </w:t>
            </w:r>
            <w:r w:rsidRPr="00B31089">
              <w:t>nutrients</w:t>
            </w:r>
            <w:r w:rsidRPr="00B31089">
              <w:rPr>
                <w:lang w:eastAsia="zh-CN"/>
              </w:rPr>
              <w:t xml:space="preserve">. It aims at </w:t>
            </w:r>
            <w:r w:rsidRPr="00B31089">
              <w:t>develop</w:t>
            </w:r>
            <w:r w:rsidRPr="00B31089">
              <w:rPr>
                <w:lang w:eastAsia="zh-CN"/>
              </w:rPr>
              <w:t>ing</w:t>
            </w:r>
            <w:r w:rsidRPr="00B31089">
              <w:t xml:space="preserve"> a </w:t>
            </w:r>
            <w:r w:rsidRPr="00B31089">
              <w:rPr>
                <w:lang w:eastAsia="zh-CN"/>
              </w:rPr>
              <w:t xml:space="preserve">mobile app that allows </w:t>
            </w:r>
            <w:r w:rsidRPr="00B31089">
              <w:t xml:space="preserve">user to </w:t>
            </w:r>
            <w:r w:rsidRPr="00B31089">
              <w:rPr>
                <w:lang w:eastAsia="zh-CN"/>
              </w:rPr>
              <w:t xml:space="preserve">simply scan the food with </w:t>
            </w:r>
            <w:proofErr w:type="spellStart"/>
            <w:r w:rsidRPr="00B31089">
              <w:rPr>
                <w:lang w:eastAsia="zh-CN"/>
              </w:rPr>
              <w:t>SCiO</w:t>
            </w:r>
            <w:proofErr w:type="spellEnd"/>
            <w:r w:rsidRPr="00B31089">
              <w:rPr>
                <w:lang w:eastAsia="zh-CN"/>
              </w:rPr>
              <w:t xml:space="preserve"> sensor to accurately understand its nutrition, which can help manage chronic conditions such as diabetes and obesity through physical activity and diet intake.</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spacing w:after="60"/>
              <w:ind w:right="95"/>
              <w:contextualSpacing/>
              <w:jc w:val="both"/>
              <w:rPr>
                <w:rFonts w:asciiTheme="minorHAnsi" w:hAnsiTheme="minorHAnsi"/>
                <w:sz w:val="22"/>
                <w:szCs w:val="22"/>
              </w:rPr>
            </w:pPr>
            <w:r w:rsidRPr="00B31089">
              <w:rPr>
                <w:rFonts w:asciiTheme="minorHAnsi" w:hAnsiTheme="minorHAnsi"/>
                <w:sz w:val="22"/>
                <w:szCs w:val="22"/>
              </w:rPr>
              <w:t>A literature review on related technologies</w:t>
            </w:r>
          </w:p>
          <w:p w:rsidR="00B31089" w:rsidRPr="00B31089" w:rsidRDefault="00B31089" w:rsidP="00B31089">
            <w:pPr>
              <w:pStyle w:val="ListParagraph"/>
              <w:numPr>
                <w:ilvl w:val="0"/>
                <w:numId w:val="25"/>
              </w:numPr>
              <w:spacing w:after="60"/>
              <w:ind w:right="95"/>
              <w:contextualSpacing/>
              <w:jc w:val="both"/>
              <w:rPr>
                <w:rFonts w:asciiTheme="minorHAnsi" w:hAnsiTheme="minorHAnsi"/>
                <w:sz w:val="22"/>
                <w:szCs w:val="22"/>
              </w:rPr>
            </w:pPr>
            <w:r w:rsidRPr="00B31089">
              <w:rPr>
                <w:rFonts w:asciiTheme="minorHAnsi" w:hAnsiTheme="minorHAnsi"/>
                <w:sz w:val="22"/>
                <w:szCs w:val="22"/>
              </w:rPr>
              <w:t>Collect sensor data from a wide range of food including raw fruits and cook/mixed foods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lang w:eastAsia="zh-CN"/>
              </w:rPr>
              <w:t xml:space="preserve">Develop mobile application and </w:t>
            </w:r>
            <w:r w:rsidRPr="00B31089">
              <w:rPr>
                <w:rFonts w:asciiTheme="minorHAnsi" w:hAnsiTheme="minorHAnsi"/>
                <w:sz w:val="22"/>
                <w:szCs w:val="22"/>
              </w:rPr>
              <w:t xml:space="preserve">Implement </w:t>
            </w:r>
            <w:r w:rsidRPr="00B31089">
              <w:rPr>
                <w:rFonts w:asciiTheme="minorHAnsi" w:hAnsiTheme="minorHAnsi"/>
                <w:sz w:val="22"/>
                <w:szCs w:val="22"/>
                <w:lang w:eastAsia="zh-CN"/>
              </w:rPr>
              <w:t xml:space="preserve">data mining </w:t>
            </w:r>
            <w:r w:rsidRPr="00B31089">
              <w:rPr>
                <w:rFonts w:asciiTheme="minorHAnsi" w:hAnsiTheme="minorHAnsi"/>
                <w:sz w:val="22"/>
                <w:szCs w:val="22"/>
              </w:rPr>
              <w:t>algorithms</w:t>
            </w:r>
            <w:r w:rsidRPr="00B31089">
              <w:rPr>
                <w:rFonts w:asciiTheme="minorHAnsi" w:hAnsiTheme="minorHAnsi"/>
                <w:sz w:val="22"/>
                <w:szCs w:val="22"/>
                <w:lang w:eastAsia="zh-CN"/>
              </w:rPr>
              <w:t xml:space="preserve"> to understand food nutrient </w:t>
            </w:r>
            <w:r w:rsidRPr="00B31089">
              <w:rPr>
                <w:rFonts w:asciiTheme="minorHAnsi" w:hAnsiTheme="minorHAnsi"/>
                <w:sz w:val="22"/>
                <w:szCs w:val="22"/>
                <w:lang w:val="en-US" w:eastAsia="zh-CN"/>
              </w:rPr>
              <w:t>facts</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6"/>
              </w:numPr>
              <w:spacing w:after="60"/>
              <w:ind w:right="95"/>
              <w:rPr>
                <w:rFonts w:asciiTheme="minorHAnsi" w:hAnsiTheme="minorHAnsi"/>
                <w:sz w:val="22"/>
                <w:szCs w:val="22"/>
              </w:rPr>
            </w:pPr>
            <w:r w:rsidRPr="00B31089">
              <w:rPr>
                <w:rFonts w:asciiTheme="minorHAnsi" w:hAnsiTheme="minorHAnsi"/>
                <w:sz w:val="22"/>
                <w:szCs w:val="22"/>
              </w:rPr>
              <w:t xml:space="preserve">Computer science </w:t>
            </w:r>
          </w:p>
          <w:p w:rsidR="00B31089" w:rsidRPr="00B31089" w:rsidRDefault="00B31089" w:rsidP="00B31089">
            <w:pPr>
              <w:pStyle w:val="ListParagraph"/>
              <w:numPr>
                <w:ilvl w:val="0"/>
                <w:numId w:val="36"/>
              </w:numPr>
              <w:spacing w:after="60"/>
              <w:ind w:right="95"/>
              <w:rPr>
                <w:rFonts w:asciiTheme="minorHAnsi" w:hAnsiTheme="minorHAnsi"/>
                <w:sz w:val="22"/>
                <w:szCs w:val="22"/>
              </w:rPr>
            </w:pPr>
            <w:r w:rsidRPr="00B31089">
              <w:rPr>
                <w:rFonts w:asciiTheme="minorHAnsi" w:hAnsiTheme="minorHAnsi"/>
                <w:sz w:val="22"/>
                <w:szCs w:val="22"/>
              </w:rPr>
              <w:t xml:space="preserve">Software engineering. </w:t>
            </w:r>
          </w:p>
          <w:p w:rsidR="00B31089" w:rsidRPr="00B31089" w:rsidRDefault="00B31089" w:rsidP="008E2756">
            <w:pPr>
              <w:spacing w:after="60"/>
              <w:ind w:right="95"/>
              <w:rPr>
                <w:rFonts w:cs="Arial"/>
              </w:rPr>
            </w:pPr>
            <w:r w:rsidRPr="00B31089">
              <w:t xml:space="preserve">Knowledge and/or experience on machine learning </w:t>
            </w:r>
            <w:r w:rsidRPr="00B31089">
              <w:rPr>
                <w:lang w:eastAsia="zh-CN"/>
              </w:rPr>
              <w:t xml:space="preserve">and mobile app development </w:t>
            </w:r>
            <w:r w:rsidRPr="00B31089">
              <w:t>is an advantage.</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t>Herston</w:t>
            </w:r>
            <w:r w:rsidRPr="00B31089">
              <w:rPr>
                <w:rFonts w:cs="Arial"/>
              </w:rPr>
              <w:t>, QLD</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w:t>
            </w:r>
            <w:proofErr w:type="spellStart"/>
            <w:r w:rsidRPr="00B31089">
              <w:rPr>
                <w:rFonts w:cs="Arial"/>
              </w:rPr>
              <w:t>Thuong</w:t>
            </w:r>
            <w:proofErr w:type="spellEnd"/>
            <w:r w:rsidRPr="00B31089">
              <w:rPr>
                <w:rFonts w:cs="Arial"/>
              </w:rPr>
              <w:t xml:space="preserve"> Nguyen via phone on (07) 3253 3664 or email </w:t>
            </w:r>
            <w:hyperlink r:id="rId38" w:history="1">
              <w:r w:rsidRPr="00B31089">
                <w:rPr>
                  <w:rStyle w:val="Hyperlink"/>
                  <w:rFonts w:cs="Arial"/>
                </w:rPr>
                <w:t>thuong.nguyen@csiro.au</w:t>
              </w:r>
            </w:hyperlink>
            <w:r w:rsidRPr="00B31089">
              <w:rPr>
                <w:rFonts w:cs="Arial"/>
              </w:rPr>
              <w:t xml:space="preserve"> </w:t>
            </w:r>
            <w:r w:rsidRPr="00B31089">
              <w:rPr>
                <w:u w:val="single"/>
                <w:lang w:eastAsia="en-AU"/>
              </w:rPr>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29" w:name="_Toc457469076"/>
            <w:r w:rsidRPr="008E2756">
              <w:rPr>
                <w:rFonts w:ascii="Calibri" w:hAnsi="Calibri"/>
                <w:sz w:val="22"/>
                <w:szCs w:val="22"/>
              </w:rPr>
              <w:lastRenderedPageBreak/>
              <w:t>Health &amp; Bio 27</w:t>
            </w:r>
            <w:bookmarkEnd w:id="29"/>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Speech disorder screening for young children.</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before="60" w:after="60"/>
              <w:rPr>
                <w:rFonts w:eastAsia="Times New Roman" w:cs="Times New Roman"/>
              </w:rPr>
            </w:pPr>
            <w:r w:rsidRPr="00B31089">
              <w:rPr>
                <w:rFonts w:eastAsia="Times New Roman" w:cs="Times New Roman"/>
              </w:rPr>
              <w:t>One in 20 Children have some sort of speech disorder and for some the wait for accessing professional services can be up more than one year. Therefore we have started to develop tools helping in early assessment of potential speech development problems in children. We currently use speech/phoneme models and speech pathology procedures to develop a new system aimed at automatically assessing speech problems. The goal is to develop a mobile tool that can be used by non-experts for early and broad speech pathology screening in an engaging way for children.</w:t>
            </w:r>
          </w:p>
          <w:p w:rsidR="00B31089" w:rsidRPr="00B31089" w:rsidRDefault="00B31089" w:rsidP="008E2756">
            <w:pPr>
              <w:widowControl w:val="0"/>
              <w:autoSpaceDE w:val="0"/>
              <w:autoSpaceDN w:val="0"/>
              <w:adjustRightInd w:val="0"/>
              <w:rPr>
                <w:rFonts w:cs="Calibri"/>
                <w:bCs/>
                <w:color w:val="000000" w:themeColor="text1"/>
                <w:lang w:val="en-US"/>
              </w:rPr>
            </w:pPr>
            <w:r w:rsidRPr="00B31089">
              <w:rPr>
                <w:rFonts w:cs="Calibri"/>
                <w:bCs/>
                <w:color w:val="000000" w:themeColor="text1"/>
                <w:lang w:val="en-US"/>
              </w:rPr>
              <w:t>The successful candidate for this project will work with CSIRO researchers in the Australian e-Health Research Centre and Data 61 and speech pathologist to collect and prepare speech data, conduct research on and develop tools for audio and speech signal processing, develop and adapt models (on a word and phoneme basis), design decision support functionality and mobile prototype design and development.</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Define research scope with supervisors and background research</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Data preparation</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Develop and/or adapt existing audio signal processing tools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Develop and/or adapt</w:t>
            </w:r>
            <w:r w:rsidRPr="00B31089">
              <w:rPr>
                <w:rFonts w:asciiTheme="minorHAnsi" w:hAnsiTheme="minorHAnsi"/>
                <w:sz w:val="22"/>
                <w:szCs w:val="22"/>
                <w:lang w:val="en-US"/>
              </w:rPr>
              <w:t xml:space="preserve"> </w:t>
            </w:r>
            <w:r w:rsidRPr="00B31089">
              <w:rPr>
                <w:rFonts w:asciiTheme="minorHAnsi" w:hAnsiTheme="minorHAnsi"/>
                <w:sz w:val="22"/>
                <w:szCs w:val="22"/>
              </w:rPr>
              <w:t>models to detect pronunciation problems in children's speech</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cs="Calibri"/>
                <w:sz w:val="22"/>
                <w:szCs w:val="22"/>
                <w:lang w:val="en-US"/>
              </w:rPr>
              <w:t>Develop prototype application to demo on mobile device</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7"/>
              </w:numPr>
              <w:spacing w:before="60" w:after="60"/>
              <w:rPr>
                <w:rFonts w:asciiTheme="minorHAnsi" w:hAnsiTheme="minorHAnsi"/>
                <w:sz w:val="22"/>
                <w:szCs w:val="22"/>
              </w:rPr>
            </w:pPr>
            <w:r w:rsidRPr="00B31089">
              <w:rPr>
                <w:rFonts w:asciiTheme="minorHAnsi" w:hAnsiTheme="minorHAnsi"/>
                <w:sz w:val="22"/>
                <w:szCs w:val="22"/>
              </w:rPr>
              <w:t>Computer science or engineering with an interest in:</w:t>
            </w:r>
          </w:p>
          <w:p w:rsidR="00B31089" w:rsidRPr="00B31089" w:rsidRDefault="00B31089" w:rsidP="008E2756">
            <w:pPr>
              <w:spacing w:after="60"/>
              <w:ind w:right="95"/>
              <w:rPr>
                <w:rFonts w:cs="Arial"/>
              </w:rPr>
            </w:pPr>
            <w:r w:rsidRPr="00B31089">
              <w:t>Machine learning, signal processing and/or application development</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w:t>
            </w:r>
            <w:r w:rsidRPr="00B31089">
              <w:rPr>
                <w:rFonts w:cs="Calibri"/>
                <w:lang w:val="en-US"/>
              </w:rPr>
              <w:t>Hobart, Tasmania</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w:t>
            </w:r>
            <w:r w:rsidRPr="00B31089">
              <w:rPr>
                <w:rFonts w:cs="Calibri"/>
                <w:lang w:val="en-US"/>
              </w:rPr>
              <w:t xml:space="preserve">Andreas Duenser </w:t>
            </w:r>
            <w:r w:rsidRPr="00B31089">
              <w:rPr>
                <w:rFonts w:cs="Arial"/>
              </w:rPr>
              <w:t xml:space="preserve">via phone (03) 6237 5678 or email </w:t>
            </w:r>
            <w:hyperlink r:id="rId39" w:history="1">
              <w:r w:rsidRPr="00B31089">
                <w:rPr>
                  <w:rStyle w:val="Hyperlink"/>
                  <w:rFonts w:cs="Arial"/>
                </w:rPr>
                <w:t>andreas.duenser@csiro.au</w:t>
              </w:r>
            </w:hyperlink>
            <w:r w:rsidRPr="00B31089">
              <w:rPr>
                <w:rFonts w:cs="Arial"/>
              </w:rPr>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30" w:name="_Toc457469077"/>
            <w:r w:rsidRPr="008E2756">
              <w:rPr>
                <w:rFonts w:ascii="Calibri" w:hAnsi="Calibri"/>
                <w:sz w:val="22"/>
                <w:szCs w:val="22"/>
              </w:rPr>
              <w:lastRenderedPageBreak/>
              <w:t>Health &amp; Bio 28</w:t>
            </w:r>
            <w:bookmarkEnd w:id="30"/>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rFonts w:cs="Calibri"/>
                <w:lang w:val="en-US"/>
              </w:rPr>
              <w:t>Understanding Fitness App Users – Log Analysis and User Modeling</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widowControl w:val="0"/>
              <w:autoSpaceDE w:val="0"/>
              <w:autoSpaceDN w:val="0"/>
              <w:adjustRightInd w:val="0"/>
              <w:rPr>
                <w:rFonts w:cs="Calibri"/>
                <w:bCs/>
                <w:color w:val="000000" w:themeColor="text1"/>
                <w:lang w:val="en-US"/>
              </w:rPr>
            </w:pPr>
            <w:r w:rsidRPr="00B31089">
              <w:rPr>
                <w:rFonts w:cs="Calibri"/>
                <w:bCs/>
                <w:color w:val="000000" w:themeColor="text1"/>
                <w:lang w:val="en-US"/>
              </w:rPr>
              <w:t xml:space="preserve">Mobile fitness apps have flooded the market in recent years, and the uptake of innovative services aimed at delivering behavior change is increasing. While app download numbers are high, many services fail to engage users sufficiently to see true behavior change and fitness changes. Sustained engagement with fitness services is not only vital in ensuring users achieve their fitness goals, but is often a key component in the business model of the service provider. The key step in delivering engaging services is to understand the user group, and their interaction with the service. This understanding can then be taken to provide </w:t>
            </w:r>
            <w:proofErr w:type="spellStart"/>
            <w:r w:rsidRPr="00B31089">
              <w:rPr>
                <w:rFonts w:cs="Calibri"/>
                <w:bCs/>
                <w:color w:val="000000" w:themeColor="text1"/>
                <w:lang w:val="en-US"/>
              </w:rPr>
              <w:t>personalised</w:t>
            </w:r>
            <w:proofErr w:type="spellEnd"/>
            <w:r w:rsidRPr="00B31089">
              <w:rPr>
                <w:rFonts w:cs="Calibri"/>
                <w:bCs/>
                <w:color w:val="000000" w:themeColor="text1"/>
                <w:lang w:val="en-US"/>
              </w:rPr>
              <w:t>, more engaging services.</w:t>
            </w:r>
          </w:p>
          <w:p w:rsidR="00B31089" w:rsidRPr="00B31089" w:rsidRDefault="00B31089" w:rsidP="008E2756">
            <w:pPr>
              <w:widowControl w:val="0"/>
              <w:autoSpaceDE w:val="0"/>
              <w:autoSpaceDN w:val="0"/>
              <w:adjustRightInd w:val="0"/>
              <w:rPr>
                <w:rFonts w:cs="Calibri"/>
                <w:bCs/>
                <w:color w:val="000000" w:themeColor="text1"/>
                <w:lang w:val="en-US"/>
              </w:rPr>
            </w:pPr>
          </w:p>
          <w:p w:rsidR="00B31089" w:rsidRPr="00B31089" w:rsidRDefault="00B31089" w:rsidP="008E2756">
            <w:pPr>
              <w:widowControl w:val="0"/>
              <w:autoSpaceDE w:val="0"/>
              <w:autoSpaceDN w:val="0"/>
              <w:adjustRightInd w:val="0"/>
              <w:rPr>
                <w:rFonts w:cs="Calibri"/>
                <w:bCs/>
                <w:color w:val="000000" w:themeColor="text1"/>
                <w:lang w:val="en-US"/>
              </w:rPr>
            </w:pPr>
            <w:r w:rsidRPr="00B31089">
              <w:rPr>
                <w:rFonts w:cs="Calibri"/>
                <w:bCs/>
                <w:color w:val="000000" w:themeColor="text1"/>
                <w:lang w:val="en-US"/>
              </w:rPr>
              <w:t xml:space="preserve">The successful candidate for this project will work with CSIRO researchers in the Australian e-Health Research Centre and Data 61, in collaboration with an Australian app company to </w:t>
            </w:r>
            <w:proofErr w:type="spellStart"/>
            <w:r w:rsidRPr="00B31089">
              <w:rPr>
                <w:rFonts w:cs="Calibri"/>
                <w:bCs/>
                <w:color w:val="000000" w:themeColor="text1"/>
                <w:lang w:val="en-US"/>
              </w:rPr>
              <w:t>analyse</w:t>
            </w:r>
            <w:proofErr w:type="spellEnd"/>
            <w:r w:rsidRPr="00B31089">
              <w:rPr>
                <w:rFonts w:cs="Calibri"/>
                <w:bCs/>
                <w:color w:val="000000" w:themeColor="text1"/>
                <w:lang w:val="en-US"/>
              </w:rPr>
              <w:t xml:space="preserve"> statistics, data, and interaction logs gathered through a real-life fitness app with over 200,000 downloads to date. The analysis will investigate app usage trends, user retention and user </w:t>
            </w:r>
            <w:proofErr w:type="spellStart"/>
            <w:r w:rsidRPr="00B31089">
              <w:rPr>
                <w:rFonts w:cs="Calibri"/>
                <w:bCs/>
                <w:color w:val="000000" w:themeColor="text1"/>
                <w:lang w:val="en-US"/>
              </w:rPr>
              <w:t>behaviours</w:t>
            </w:r>
            <w:proofErr w:type="spellEnd"/>
            <w:r w:rsidRPr="00B31089">
              <w:rPr>
                <w:rFonts w:cs="Calibri"/>
                <w:bCs/>
                <w:color w:val="000000" w:themeColor="text1"/>
                <w:lang w:val="en-US"/>
              </w:rPr>
              <w:t xml:space="preserve"> to provide a better understanding of current usage and to inform strategies to sustain user engagement. </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Define research scope with CSIRO and industry partner</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Data cleansing and preparation for analysis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 xml:space="preserve">Conduct analysis using </w:t>
            </w:r>
            <w:proofErr w:type="spellStart"/>
            <w:r w:rsidRPr="00B31089">
              <w:rPr>
                <w:rFonts w:asciiTheme="minorHAnsi" w:hAnsiTheme="minorHAnsi" w:cs="Calibri"/>
                <w:sz w:val="22"/>
                <w:szCs w:val="22"/>
                <w:lang w:val="en-US" w:eastAsia="en-US"/>
              </w:rPr>
              <w:t>behavioural</w:t>
            </w:r>
            <w:proofErr w:type="spellEnd"/>
            <w:r w:rsidRPr="00B31089">
              <w:rPr>
                <w:rFonts w:asciiTheme="minorHAnsi" w:hAnsiTheme="minorHAnsi" w:cs="Calibri"/>
                <w:sz w:val="22"/>
                <w:szCs w:val="22"/>
                <w:lang w:val="en-US" w:eastAsia="en-US"/>
              </w:rPr>
              <w:t xml:space="preserve"> data analytics tools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jc w:val="both"/>
              <w:rPr>
                <w:rFonts w:asciiTheme="minorHAnsi" w:hAnsiTheme="minorHAnsi" w:cs="Calibri"/>
                <w:sz w:val="22"/>
                <w:szCs w:val="22"/>
                <w:lang w:val="en-US" w:eastAsia="en-US"/>
              </w:rPr>
            </w:pPr>
            <w:r w:rsidRPr="00B31089">
              <w:rPr>
                <w:rFonts w:asciiTheme="minorHAnsi" w:hAnsiTheme="minorHAnsi" w:cs="Calibri"/>
                <w:sz w:val="22"/>
                <w:szCs w:val="22"/>
                <w:lang w:val="en-US" w:eastAsia="en-US"/>
              </w:rPr>
              <w:t>Produce analysis insights and deliver to stakeholders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cs="Calibri"/>
                <w:sz w:val="22"/>
                <w:szCs w:val="22"/>
                <w:lang w:val="en-US" w:eastAsia="en-US"/>
              </w:rPr>
              <w:t>Design strategies to increase user engagement</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7"/>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7"/>
              </w:numPr>
              <w:spacing w:before="60" w:after="60"/>
              <w:rPr>
                <w:rFonts w:asciiTheme="minorHAnsi" w:hAnsiTheme="minorHAnsi"/>
                <w:sz w:val="22"/>
                <w:szCs w:val="22"/>
              </w:rPr>
            </w:pPr>
            <w:r w:rsidRPr="00B31089">
              <w:rPr>
                <w:rFonts w:asciiTheme="minorHAnsi" w:hAnsiTheme="minorHAnsi"/>
                <w:sz w:val="22"/>
                <w:szCs w:val="22"/>
              </w:rPr>
              <w:t>Data Analytics</w:t>
            </w:r>
          </w:p>
          <w:p w:rsidR="00B31089" w:rsidRPr="00B31089" w:rsidRDefault="00B31089" w:rsidP="00B31089">
            <w:pPr>
              <w:pStyle w:val="ListParagraph"/>
              <w:numPr>
                <w:ilvl w:val="0"/>
                <w:numId w:val="37"/>
              </w:numPr>
              <w:spacing w:before="60" w:after="60"/>
              <w:ind w:right="95"/>
              <w:rPr>
                <w:rFonts w:asciiTheme="minorHAnsi" w:hAnsiTheme="minorHAnsi"/>
                <w:sz w:val="22"/>
                <w:szCs w:val="22"/>
              </w:rPr>
            </w:pPr>
            <w:r w:rsidRPr="00B31089">
              <w:rPr>
                <w:rFonts w:asciiTheme="minorHAnsi" w:hAnsiTheme="minorHAnsi"/>
                <w:sz w:val="22"/>
                <w:szCs w:val="22"/>
              </w:rPr>
              <w:t>Statistical Analysis</w:t>
            </w:r>
          </w:p>
          <w:p w:rsidR="00B31089" w:rsidRPr="00B31089" w:rsidRDefault="00B31089" w:rsidP="00B31089">
            <w:pPr>
              <w:pStyle w:val="ListParagraph"/>
              <w:numPr>
                <w:ilvl w:val="0"/>
                <w:numId w:val="37"/>
              </w:numPr>
              <w:spacing w:before="60" w:after="60"/>
              <w:ind w:right="95"/>
              <w:rPr>
                <w:rFonts w:asciiTheme="minorHAnsi" w:hAnsiTheme="minorHAnsi"/>
                <w:sz w:val="22"/>
                <w:szCs w:val="22"/>
              </w:rPr>
            </w:pPr>
            <w:r w:rsidRPr="00B31089">
              <w:rPr>
                <w:rFonts w:asciiTheme="minorHAnsi" w:hAnsiTheme="minorHAnsi"/>
                <w:sz w:val="22"/>
                <w:szCs w:val="22"/>
              </w:rPr>
              <w:t>Machine Learning</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Marsfield, Sydney</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w:t>
            </w:r>
            <w:r w:rsidRPr="00B31089">
              <w:rPr>
                <w:rFonts w:cs="Calibri"/>
                <w:lang w:val="en-US"/>
              </w:rPr>
              <w:t xml:space="preserve">Jill Freyne </w:t>
            </w:r>
            <w:r w:rsidRPr="00B31089">
              <w:rPr>
                <w:rFonts w:cs="Arial"/>
              </w:rPr>
              <w:t xml:space="preserve">via phone (02) 9372 4452 or email </w:t>
            </w:r>
            <w:hyperlink r:id="rId40" w:history="1">
              <w:r w:rsidRPr="00B31089">
                <w:rPr>
                  <w:rStyle w:val="Hyperlink"/>
                  <w:rFonts w:cs="Arial"/>
                </w:rPr>
                <w:t>jill.freyne@csiro.au</w:t>
              </w:r>
            </w:hyperlink>
            <w:r w:rsidRPr="00B31089">
              <w:rPr>
                <w:rFonts w:cs="Arial"/>
              </w:rPr>
              <w:t xml:space="preserve"> </w:t>
            </w:r>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31" w:name="_Toc457469078"/>
            <w:r w:rsidRPr="008E2756">
              <w:rPr>
                <w:rFonts w:ascii="Calibri" w:hAnsi="Calibri"/>
                <w:sz w:val="22"/>
                <w:szCs w:val="22"/>
              </w:rPr>
              <w:lastRenderedPageBreak/>
              <w:t>Health &amp; Bio 29</w:t>
            </w:r>
            <w:bookmarkEnd w:id="31"/>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t xml:space="preserve">CSIRO Undergraduate Vacation Scholarship - </w:t>
            </w:r>
            <w:r w:rsidRPr="00B31089">
              <w:rPr>
                <w:rFonts w:cs="Calibri"/>
                <w:lang w:val="en-US"/>
              </w:rPr>
              <w:t xml:space="preserve">Using </w:t>
            </w:r>
            <w:proofErr w:type="spellStart"/>
            <w:r w:rsidRPr="00B31089">
              <w:rPr>
                <w:rFonts w:cs="Calibri"/>
                <w:lang w:val="en-US"/>
              </w:rPr>
              <w:t>ResearchKit</w:t>
            </w:r>
            <w:proofErr w:type="spellEnd"/>
            <w:r w:rsidRPr="00B31089">
              <w:rPr>
                <w:rFonts w:cs="Calibri"/>
                <w:lang w:val="en-US"/>
              </w:rPr>
              <w:t xml:space="preserve"> and </w:t>
            </w:r>
            <w:proofErr w:type="spellStart"/>
            <w:r w:rsidRPr="00B31089">
              <w:rPr>
                <w:rFonts w:cs="Calibri"/>
                <w:lang w:val="en-US"/>
              </w:rPr>
              <w:t>CareKit</w:t>
            </w:r>
            <w:proofErr w:type="spellEnd"/>
            <w:r w:rsidRPr="00B31089">
              <w:rPr>
                <w:rFonts w:cs="Calibri"/>
                <w:lang w:val="en-US"/>
              </w:rPr>
              <w:t xml:space="preserve"> in e-Health research</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widowControl w:val="0"/>
              <w:autoSpaceDE w:val="0"/>
              <w:autoSpaceDN w:val="0"/>
              <w:adjustRightInd w:val="0"/>
              <w:rPr>
                <w:lang w:val="en-US"/>
              </w:rPr>
            </w:pPr>
            <w:r w:rsidRPr="00B31089">
              <w:rPr>
                <w:rFonts w:cs="Calibri"/>
                <w:bCs/>
                <w:color w:val="000000" w:themeColor="text1"/>
                <w:lang w:val="en-US"/>
              </w:rPr>
              <w:t xml:space="preserve">CSIRO’s research in e-Health aims to improve </w:t>
            </w:r>
            <w:r w:rsidRPr="00B31089">
              <w:rPr>
                <w:color w:val="000000" w:themeColor="text1"/>
                <w:shd w:val="clear" w:color="auto" w:fill="FFFFFF"/>
                <w:lang w:val="en-US"/>
              </w:rPr>
              <w:t xml:space="preserve">healthcare services (e.g., </w:t>
            </w:r>
            <w:r w:rsidRPr="00B31089">
              <w:rPr>
                <w:rFonts w:cs="Calibri"/>
                <w:bCs/>
                <w:lang w:val="en-US"/>
              </w:rPr>
              <w:t>chronic disease management, rehabilitation, aged care</w:t>
            </w:r>
            <w:r w:rsidRPr="00B31089">
              <w:rPr>
                <w:color w:val="000000" w:themeColor="text1"/>
                <w:shd w:val="clear" w:color="auto" w:fill="FFFFFF"/>
                <w:lang w:val="en-US"/>
              </w:rPr>
              <w:t xml:space="preserve">), and the delivery of lifestyle programs using </w:t>
            </w:r>
            <w:r w:rsidRPr="00B31089">
              <w:rPr>
                <w:rFonts w:cs="Calibri"/>
                <w:bCs/>
                <w:color w:val="000000" w:themeColor="text1"/>
                <w:lang w:val="en-US"/>
              </w:rPr>
              <w:t xml:space="preserve">information and mobile communication technologies. </w:t>
            </w:r>
          </w:p>
          <w:p w:rsidR="00B31089" w:rsidRPr="00B31089" w:rsidRDefault="00B31089" w:rsidP="008E2756">
            <w:pPr>
              <w:widowControl w:val="0"/>
              <w:autoSpaceDE w:val="0"/>
              <w:autoSpaceDN w:val="0"/>
              <w:adjustRightInd w:val="0"/>
              <w:rPr>
                <w:rFonts w:cs="Calibri"/>
                <w:bCs/>
                <w:lang w:val="en-US"/>
              </w:rPr>
            </w:pPr>
          </w:p>
          <w:p w:rsidR="00B31089" w:rsidRPr="00B31089" w:rsidRDefault="00B31089" w:rsidP="008E2756">
            <w:pPr>
              <w:spacing w:after="60"/>
              <w:ind w:right="95"/>
              <w:jc w:val="both"/>
              <w:rPr>
                <w:b/>
                <w:bCs/>
              </w:rPr>
            </w:pPr>
            <w:r w:rsidRPr="00B31089">
              <w:rPr>
                <w:rFonts w:cs="Calibri"/>
                <w:bCs/>
                <w:lang w:val="en-US"/>
              </w:rPr>
              <w:t xml:space="preserve">This project will investigate the use of Apple </w:t>
            </w:r>
            <w:proofErr w:type="spellStart"/>
            <w:r w:rsidRPr="00B31089">
              <w:rPr>
                <w:rFonts w:cs="Calibri"/>
                <w:bCs/>
                <w:lang w:val="en-US"/>
              </w:rPr>
              <w:t>ResearchKit</w:t>
            </w:r>
            <w:proofErr w:type="spellEnd"/>
            <w:r w:rsidRPr="00B31089">
              <w:rPr>
                <w:rFonts w:cs="Calibri"/>
                <w:bCs/>
                <w:lang w:val="en-US"/>
              </w:rPr>
              <w:t xml:space="preserve"> and </w:t>
            </w:r>
            <w:proofErr w:type="spellStart"/>
            <w:r w:rsidRPr="00B31089">
              <w:rPr>
                <w:rFonts w:cs="Calibri"/>
                <w:bCs/>
                <w:lang w:val="en-US"/>
              </w:rPr>
              <w:t>CareKit</w:t>
            </w:r>
            <w:proofErr w:type="spellEnd"/>
            <w:r w:rsidRPr="00B31089">
              <w:rPr>
                <w:rFonts w:cs="Calibri"/>
                <w:bCs/>
                <w:lang w:val="en-US"/>
              </w:rPr>
              <w:t xml:space="preserve"> to run research studies in digital health services</w:t>
            </w:r>
            <w:r w:rsidRPr="00B31089">
              <w:t>, as well as to create personal care applications (apps). A sample study will be designed with domain experts/scientists to develop a prototype app for IOS. The app will have the flexibility to cater for research in a variety of health and personal care services.</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rPr>
                <w:rFonts w:asciiTheme="minorHAnsi" w:hAnsiTheme="minorHAnsi" w:cs="Calibri"/>
                <w:sz w:val="22"/>
                <w:szCs w:val="22"/>
                <w:lang w:val="en-US"/>
              </w:rPr>
            </w:pPr>
            <w:r w:rsidRPr="00B31089">
              <w:rPr>
                <w:rFonts w:asciiTheme="minorHAnsi" w:hAnsiTheme="minorHAnsi" w:cs="Calibri"/>
                <w:sz w:val="22"/>
                <w:szCs w:val="22"/>
                <w:lang w:val="en-US"/>
              </w:rPr>
              <w:t xml:space="preserve">Investigate </w:t>
            </w:r>
            <w:proofErr w:type="spellStart"/>
            <w:r w:rsidRPr="00B31089">
              <w:rPr>
                <w:rFonts w:asciiTheme="minorHAnsi" w:hAnsiTheme="minorHAnsi" w:cs="Calibri"/>
                <w:sz w:val="22"/>
                <w:szCs w:val="22"/>
                <w:lang w:val="en-US"/>
              </w:rPr>
              <w:t>ResearchKit</w:t>
            </w:r>
            <w:proofErr w:type="spellEnd"/>
            <w:r w:rsidRPr="00B31089">
              <w:rPr>
                <w:rFonts w:asciiTheme="minorHAnsi" w:hAnsiTheme="minorHAnsi" w:cs="Calibri"/>
                <w:sz w:val="22"/>
                <w:szCs w:val="22"/>
                <w:lang w:val="en-US"/>
              </w:rPr>
              <w:t xml:space="preserve"> and </w:t>
            </w:r>
            <w:proofErr w:type="spellStart"/>
            <w:r w:rsidRPr="00B31089">
              <w:rPr>
                <w:rFonts w:asciiTheme="minorHAnsi" w:hAnsiTheme="minorHAnsi" w:cs="Calibri"/>
                <w:sz w:val="22"/>
                <w:szCs w:val="22"/>
                <w:lang w:val="en-US"/>
              </w:rPr>
              <w:t>CareKit</w:t>
            </w:r>
            <w:proofErr w:type="spellEnd"/>
            <w:r w:rsidRPr="00B31089">
              <w:rPr>
                <w:rFonts w:asciiTheme="minorHAnsi" w:hAnsiTheme="minorHAnsi" w:cs="Calibri"/>
                <w:sz w:val="22"/>
                <w:szCs w:val="22"/>
                <w:lang w:val="en-US"/>
              </w:rPr>
              <w:t xml:space="preserve"> software framework.</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rPr>
                <w:rFonts w:asciiTheme="minorHAnsi" w:hAnsiTheme="minorHAnsi" w:cs="Calibri"/>
                <w:sz w:val="22"/>
                <w:szCs w:val="22"/>
                <w:lang w:val="en-US"/>
              </w:rPr>
            </w:pPr>
            <w:r w:rsidRPr="00B31089">
              <w:rPr>
                <w:rFonts w:asciiTheme="minorHAnsi" w:hAnsiTheme="minorHAnsi" w:cs="Calibri"/>
                <w:sz w:val="22"/>
                <w:szCs w:val="22"/>
                <w:lang w:val="en-US"/>
              </w:rPr>
              <w:t>Work with domain experts to design a sample study in health services.</w:t>
            </w:r>
          </w:p>
          <w:p w:rsidR="00B31089" w:rsidRPr="00B31089" w:rsidRDefault="00B31089" w:rsidP="00B31089">
            <w:pPr>
              <w:pStyle w:val="ListParagraph"/>
              <w:widowControl w:val="0"/>
              <w:numPr>
                <w:ilvl w:val="0"/>
                <w:numId w:val="25"/>
              </w:numPr>
              <w:tabs>
                <w:tab w:val="left" w:pos="220"/>
                <w:tab w:val="left" w:pos="720"/>
              </w:tabs>
              <w:autoSpaceDE w:val="0"/>
              <w:autoSpaceDN w:val="0"/>
              <w:adjustRightInd w:val="0"/>
              <w:contextualSpacing/>
              <w:rPr>
                <w:rFonts w:asciiTheme="minorHAnsi" w:hAnsiTheme="minorHAnsi" w:cs="Calibri"/>
                <w:sz w:val="22"/>
                <w:szCs w:val="22"/>
                <w:lang w:val="en-US"/>
              </w:rPr>
            </w:pPr>
            <w:r w:rsidRPr="00B31089">
              <w:rPr>
                <w:rFonts w:asciiTheme="minorHAnsi" w:hAnsiTheme="minorHAnsi" w:cs="Calibri"/>
                <w:sz w:val="22"/>
                <w:szCs w:val="22"/>
                <w:lang w:val="en-US"/>
              </w:rPr>
              <w:t xml:space="preserve">Develop a prototype (i.e. app) for IOS using the study design. </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cs="Calibri"/>
                <w:sz w:val="22"/>
                <w:szCs w:val="22"/>
                <w:lang w:val="en-US"/>
              </w:rPr>
              <w:t>Conduct software testing.</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7"/>
              </w:numPr>
              <w:spacing w:before="60" w:after="60"/>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B31089">
            <w:pPr>
              <w:pStyle w:val="ListParagraph"/>
              <w:numPr>
                <w:ilvl w:val="0"/>
                <w:numId w:val="37"/>
              </w:numPr>
              <w:spacing w:before="60" w:after="60"/>
              <w:rPr>
                <w:rFonts w:asciiTheme="minorHAnsi" w:hAnsiTheme="minorHAnsi"/>
                <w:sz w:val="22"/>
                <w:szCs w:val="22"/>
              </w:rPr>
            </w:pPr>
            <w:r w:rsidRPr="00B31089">
              <w:rPr>
                <w:rFonts w:asciiTheme="minorHAnsi" w:hAnsiTheme="minorHAnsi"/>
                <w:sz w:val="22"/>
                <w:szCs w:val="22"/>
              </w:rPr>
              <w:t>Software Engineering</w:t>
            </w:r>
          </w:p>
          <w:p w:rsidR="00B31089" w:rsidRPr="00B31089" w:rsidRDefault="00B31089" w:rsidP="00B31089">
            <w:pPr>
              <w:pStyle w:val="ListParagraph"/>
              <w:numPr>
                <w:ilvl w:val="0"/>
                <w:numId w:val="37"/>
              </w:numPr>
              <w:spacing w:before="60" w:after="60"/>
              <w:rPr>
                <w:rFonts w:asciiTheme="minorHAnsi" w:hAnsiTheme="minorHAnsi"/>
                <w:sz w:val="22"/>
                <w:szCs w:val="22"/>
              </w:rPr>
            </w:pPr>
            <w:r w:rsidRPr="00B31089">
              <w:rPr>
                <w:rFonts w:asciiTheme="minorHAnsi" w:hAnsiTheme="minorHAnsi"/>
                <w:sz w:val="22"/>
                <w:szCs w:val="22"/>
              </w:rPr>
              <w:t>Human Computer Interaction</w:t>
            </w:r>
          </w:p>
          <w:p w:rsidR="00B31089" w:rsidRPr="00B31089" w:rsidRDefault="00B31089" w:rsidP="008E2756">
            <w:pPr>
              <w:spacing w:after="60"/>
              <w:ind w:right="95"/>
              <w:rPr>
                <w:rFonts w:cs="Arial"/>
              </w:rPr>
            </w:pPr>
            <w:r w:rsidRPr="00B31089">
              <w:t>Skills or experience in Swift and Objective-C is desirable.</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Marsfield, Sydney</w:t>
            </w:r>
          </w:p>
          <w:p w:rsidR="00B31089" w:rsidRPr="00B31089" w:rsidRDefault="00B31089" w:rsidP="008E2756">
            <w:pPr>
              <w:spacing w:after="60"/>
              <w:ind w:right="95"/>
              <w:rPr>
                <w:rFonts w:cs="Arial"/>
              </w:rPr>
            </w:pPr>
            <w:r w:rsidRPr="00B31089">
              <w:rPr>
                <w:rFonts w:cs="Arial"/>
                <w:b/>
              </w:rPr>
              <w:t>Contact:</w:t>
            </w:r>
            <w:r w:rsidRPr="00B31089">
              <w:rPr>
                <w:rFonts w:cs="Arial"/>
              </w:rPr>
              <w:t xml:space="preserve">   </w:t>
            </w:r>
            <w:r w:rsidRPr="00B31089">
              <w:rPr>
                <w:rFonts w:cs="Calibri"/>
                <w:lang w:val="en-US"/>
              </w:rPr>
              <w:t xml:space="preserve">M. </w:t>
            </w:r>
            <w:proofErr w:type="spellStart"/>
            <w:r w:rsidRPr="00B31089">
              <w:rPr>
                <w:rFonts w:cs="Calibri"/>
                <w:lang w:val="en-US"/>
              </w:rPr>
              <w:t>Sazzad</w:t>
            </w:r>
            <w:proofErr w:type="spellEnd"/>
            <w:r w:rsidRPr="00B31089">
              <w:rPr>
                <w:rFonts w:cs="Calibri"/>
                <w:lang w:val="en-US"/>
              </w:rPr>
              <w:t xml:space="preserve"> Hussain</w:t>
            </w:r>
            <w:r w:rsidRPr="00B31089">
              <w:rPr>
                <w:rFonts w:cs="Arial"/>
              </w:rPr>
              <w:t xml:space="preserve"> via phone on </w:t>
            </w:r>
            <w:r w:rsidRPr="00B31089">
              <w:rPr>
                <w:rFonts w:cs="Calibri"/>
                <w:lang w:val="en-US"/>
              </w:rPr>
              <w:t xml:space="preserve">02 9372 4177 </w:t>
            </w:r>
            <w:r w:rsidRPr="00B31089">
              <w:rPr>
                <w:rFonts w:cs="Arial"/>
              </w:rPr>
              <w:t xml:space="preserve">or email </w:t>
            </w:r>
            <w:hyperlink r:id="rId41" w:history="1">
              <w:r w:rsidRPr="00B31089">
                <w:rPr>
                  <w:rStyle w:val="Hyperlink"/>
                  <w:rFonts w:cs="Calibri"/>
                  <w:u w:color="0000E9"/>
                  <w:lang w:val="en-US"/>
                </w:rPr>
                <w:t>sazzad.hussain@csiro.au</w:t>
              </w:r>
            </w:hyperlink>
          </w:p>
        </w:tc>
      </w:tr>
      <w:tr w:rsidR="00B31089" w:rsidTr="004A2048">
        <w:trPr>
          <w:trHeight w:val="762"/>
        </w:trPr>
        <w:tc>
          <w:tcPr>
            <w:tcW w:w="1060" w:type="dxa"/>
          </w:tcPr>
          <w:p w:rsidR="00B31089" w:rsidRPr="008E2756" w:rsidRDefault="00B31089" w:rsidP="008E2756">
            <w:pPr>
              <w:pStyle w:val="Heading1"/>
              <w:jc w:val="center"/>
              <w:outlineLvl w:val="0"/>
              <w:rPr>
                <w:rFonts w:ascii="Calibri" w:hAnsi="Calibri"/>
                <w:sz w:val="22"/>
                <w:szCs w:val="22"/>
              </w:rPr>
            </w:pPr>
            <w:bookmarkStart w:id="32" w:name="_Toc457469079"/>
            <w:r w:rsidRPr="008E2756">
              <w:rPr>
                <w:rFonts w:ascii="Calibri" w:hAnsi="Calibri"/>
                <w:sz w:val="22"/>
                <w:szCs w:val="22"/>
              </w:rPr>
              <w:t>Health &amp; Bio 30</w:t>
            </w:r>
            <w:bookmarkEnd w:id="32"/>
          </w:p>
        </w:tc>
        <w:tc>
          <w:tcPr>
            <w:tcW w:w="8863" w:type="dxa"/>
          </w:tcPr>
          <w:p w:rsidR="00CA7768" w:rsidRPr="00B31089" w:rsidRDefault="00CA7768" w:rsidP="00CA7768">
            <w:pPr>
              <w:spacing w:before="60" w:after="60"/>
              <w:ind w:right="96"/>
              <w:jc w:val="both"/>
              <w:rPr>
                <w:b/>
                <w:bCs/>
              </w:rPr>
            </w:pPr>
            <w:r w:rsidRPr="00B31089">
              <w:rPr>
                <w:b/>
                <w:bCs/>
              </w:rPr>
              <w:t>Project Title</w:t>
            </w:r>
          </w:p>
          <w:p w:rsidR="00B31089" w:rsidRPr="00B31089" w:rsidRDefault="00B31089" w:rsidP="008E2756">
            <w:pPr>
              <w:spacing w:after="60"/>
              <w:ind w:right="95"/>
              <w:jc w:val="both"/>
              <w:rPr>
                <w:rFonts w:cs="Arial"/>
              </w:rPr>
            </w:pPr>
            <w:r w:rsidRPr="00B31089">
              <w:rPr>
                <w:rFonts w:cs="Arial"/>
              </w:rPr>
              <w:t>User-</w:t>
            </w:r>
            <w:proofErr w:type="spellStart"/>
            <w:r w:rsidRPr="00B31089">
              <w:rPr>
                <w:rFonts w:cs="Arial"/>
              </w:rPr>
              <w:t>Centered</w:t>
            </w:r>
            <w:proofErr w:type="spellEnd"/>
            <w:r w:rsidRPr="00B31089">
              <w:rPr>
                <w:rFonts w:cs="Arial"/>
              </w:rPr>
              <w:t xml:space="preserve"> Interface Design for Big Data Analysis</w:t>
            </w:r>
            <w:r w:rsidRPr="00B31089">
              <w:t>.</w:t>
            </w:r>
          </w:p>
          <w:p w:rsidR="009408D6" w:rsidRPr="00B31089" w:rsidRDefault="009408D6" w:rsidP="009408D6">
            <w:pPr>
              <w:spacing w:before="160" w:after="40"/>
              <w:ind w:right="96"/>
              <w:jc w:val="both"/>
              <w:rPr>
                <w:rFonts w:cs="Arial"/>
                <w:b/>
              </w:rPr>
            </w:pPr>
            <w:r w:rsidRPr="00B31089">
              <w:rPr>
                <w:rFonts w:cs="Arial"/>
                <w:b/>
              </w:rPr>
              <w:t>Project Description</w:t>
            </w:r>
          </w:p>
          <w:p w:rsidR="00B31089" w:rsidRPr="00B31089" w:rsidRDefault="00B31089" w:rsidP="008E2756">
            <w:pPr>
              <w:spacing w:after="60"/>
              <w:ind w:right="95"/>
              <w:jc w:val="both"/>
              <w:rPr>
                <w:bCs/>
              </w:rPr>
            </w:pPr>
            <w:r w:rsidRPr="00B31089">
              <w:rPr>
                <w:bCs/>
              </w:rPr>
              <w:t xml:space="preserve">We are awash in a flood of data today. In a broad range of application areas, data is being collected at unprecedented scale. While the potential benefits of Big Data are real and significant, there are still many technical challenges that must be addressed to fully realize this potential. And one of the key challenges is how to construct queries and search data with different granularities generated by heterogeneous systems. The project aims to design and implement </w:t>
            </w:r>
            <w:proofErr w:type="gramStart"/>
            <w:r w:rsidRPr="00B31089">
              <w:rPr>
                <w:bCs/>
              </w:rPr>
              <w:t>an</w:t>
            </w:r>
            <w:proofErr w:type="gramEnd"/>
            <w:r w:rsidRPr="00B31089">
              <w:rPr>
                <w:bCs/>
              </w:rPr>
              <w:t xml:space="preserve"> user-</w:t>
            </w:r>
            <w:proofErr w:type="spellStart"/>
            <w:r w:rsidRPr="00B31089">
              <w:rPr>
                <w:bCs/>
              </w:rPr>
              <w:t>centered</w:t>
            </w:r>
            <w:proofErr w:type="spellEnd"/>
            <w:r w:rsidRPr="00B31089">
              <w:rPr>
                <w:bCs/>
              </w:rPr>
              <w:t xml:space="preserve"> interface that enable users with different business goals to construct their own queries at different levels guided by domain knowledge and retrieve results that semantically satisfy the query.</w:t>
            </w:r>
          </w:p>
          <w:p w:rsidR="00F87729" w:rsidRPr="00B31089" w:rsidRDefault="00F87729" w:rsidP="00F87729">
            <w:pPr>
              <w:spacing w:before="200" w:after="60"/>
              <w:ind w:right="96"/>
              <w:jc w:val="both"/>
              <w:rPr>
                <w:b/>
                <w:bCs/>
              </w:rPr>
            </w:pPr>
            <w:r w:rsidRPr="00B31089">
              <w:rPr>
                <w:b/>
                <w:bCs/>
              </w:rPr>
              <w:t>Project Duties/Tasks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Design: interface design to accommodate the above requirements</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Implementation: prototype</w:t>
            </w:r>
          </w:p>
          <w:p w:rsidR="00B31089" w:rsidRPr="00B31089" w:rsidRDefault="00B31089" w:rsidP="00B31089">
            <w:pPr>
              <w:pStyle w:val="ListParagraph"/>
              <w:numPr>
                <w:ilvl w:val="0"/>
                <w:numId w:val="25"/>
              </w:numPr>
              <w:rPr>
                <w:rFonts w:asciiTheme="minorHAnsi" w:hAnsiTheme="minorHAnsi"/>
                <w:sz w:val="22"/>
                <w:szCs w:val="22"/>
              </w:rPr>
            </w:pPr>
            <w:r w:rsidRPr="00B31089">
              <w:rPr>
                <w:rFonts w:asciiTheme="minorHAnsi" w:hAnsiTheme="minorHAnsi"/>
                <w:sz w:val="22"/>
                <w:szCs w:val="22"/>
              </w:rPr>
              <w:t>Evaluation: usability testing and Documentation</w:t>
            </w:r>
          </w:p>
          <w:p w:rsidR="00B31089" w:rsidRPr="00B31089" w:rsidRDefault="00B31089" w:rsidP="008E2756">
            <w:pPr>
              <w:rPr>
                <w:lang w:eastAsia="ja-JP"/>
              </w:rPr>
            </w:pPr>
          </w:p>
          <w:p w:rsidR="00B31089" w:rsidRPr="00B31089" w:rsidRDefault="00B31089" w:rsidP="008E2756">
            <w:pPr>
              <w:spacing w:after="60"/>
              <w:ind w:right="95"/>
              <w:rPr>
                <w:rFonts w:cs="Arial"/>
              </w:rPr>
            </w:pPr>
            <w:r w:rsidRPr="00B31089">
              <w:rPr>
                <w:b/>
                <w:bCs/>
              </w:rPr>
              <w:t>Relevant Fields of Study</w:t>
            </w:r>
          </w:p>
          <w:p w:rsidR="00B31089" w:rsidRPr="00B31089" w:rsidRDefault="00B31089" w:rsidP="00B31089">
            <w:pPr>
              <w:pStyle w:val="ListParagraph"/>
              <w:numPr>
                <w:ilvl w:val="0"/>
                <w:numId w:val="38"/>
              </w:numPr>
              <w:spacing w:after="60"/>
              <w:ind w:right="95"/>
              <w:rPr>
                <w:rFonts w:asciiTheme="minorHAnsi" w:hAnsiTheme="minorHAnsi"/>
                <w:sz w:val="22"/>
                <w:szCs w:val="22"/>
              </w:rPr>
            </w:pPr>
            <w:r w:rsidRPr="00B31089">
              <w:rPr>
                <w:rFonts w:asciiTheme="minorHAnsi" w:hAnsiTheme="minorHAnsi"/>
                <w:sz w:val="22"/>
                <w:szCs w:val="22"/>
              </w:rPr>
              <w:t>Computer Science</w:t>
            </w:r>
          </w:p>
          <w:p w:rsidR="00B31089" w:rsidRPr="00B31089" w:rsidRDefault="00B31089" w:rsidP="008E2756">
            <w:pPr>
              <w:spacing w:after="60"/>
              <w:ind w:right="95"/>
              <w:rPr>
                <w:rFonts w:cs="Arial"/>
              </w:rPr>
            </w:pPr>
            <w:r w:rsidRPr="00B31089">
              <w:rPr>
                <w:rFonts w:cs="Arial"/>
                <w:b/>
              </w:rPr>
              <w:t>Location:</w:t>
            </w:r>
            <w:r w:rsidRPr="00B31089">
              <w:rPr>
                <w:rFonts w:cs="Arial"/>
              </w:rPr>
              <w:t xml:space="preserve">  Hobart, Tasmania</w:t>
            </w:r>
          </w:p>
          <w:p w:rsidR="00B31089" w:rsidRPr="00B31089" w:rsidRDefault="00B31089" w:rsidP="008E2756">
            <w:pPr>
              <w:spacing w:after="60"/>
              <w:ind w:right="95"/>
              <w:jc w:val="both"/>
              <w:rPr>
                <w:rFonts w:cs="Arial"/>
              </w:rPr>
            </w:pPr>
            <w:r w:rsidRPr="00B31089">
              <w:rPr>
                <w:rFonts w:cs="Arial"/>
                <w:b/>
              </w:rPr>
              <w:t>Contact:</w:t>
            </w:r>
            <w:r w:rsidRPr="00B31089">
              <w:rPr>
                <w:rFonts w:cs="Arial"/>
              </w:rPr>
              <w:t xml:space="preserve">   Dr Qing Liu via phone (03) 6237 5698 or email </w:t>
            </w:r>
            <w:hyperlink r:id="rId42" w:history="1">
              <w:r w:rsidRPr="00B31089">
                <w:rPr>
                  <w:rStyle w:val="Hyperlink"/>
                  <w:rFonts w:cs="Arial"/>
                </w:rPr>
                <w:t>Q.Liu@csiro.au</w:t>
              </w:r>
            </w:hyperlink>
          </w:p>
        </w:tc>
      </w:tr>
    </w:tbl>
    <w:p w:rsidR="00B31089" w:rsidRDefault="00B31089" w:rsidP="00B31089">
      <w:pPr>
        <w:ind w:right="95"/>
      </w:pPr>
    </w:p>
    <w:p w:rsidR="009A7E56" w:rsidRDefault="009A7E56" w:rsidP="00344FEA">
      <w:pPr>
        <w:ind w:right="95"/>
      </w:pPr>
    </w:p>
    <w:sectPr w:rsidR="009A7E56" w:rsidSect="009002EE">
      <w:pgSz w:w="11906" w:h="16838"/>
      <w:pgMar w:top="851" w:right="707" w:bottom="426"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56" w:rsidRPr="00266905" w:rsidRDefault="008E2756" w:rsidP="00266905">
      <w:pPr>
        <w:spacing w:after="0" w:line="240" w:lineRule="auto"/>
      </w:pPr>
      <w:r>
        <w:separator/>
      </w:r>
    </w:p>
  </w:endnote>
  <w:endnote w:type="continuationSeparator" w:id="0">
    <w:p w:rsidR="008E2756" w:rsidRPr="00266905" w:rsidRDefault="008E2756" w:rsidP="0026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56" w:rsidRPr="0064065F" w:rsidRDefault="008E2756" w:rsidP="0064065F">
    <w:pPr>
      <w:pStyle w:val="Footer"/>
    </w:pPr>
    <w:r w:rsidRPr="0064065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56" w:rsidRPr="00266905" w:rsidRDefault="008E2756" w:rsidP="00266905">
      <w:pPr>
        <w:spacing w:after="0" w:line="240" w:lineRule="auto"/>
      </w:pPr>
      <w:r>
        <w:separator/>
      </w:r>
    </w:p>
  </w:footnote>
  <w:footnote w:type="continuationSeparator" w:id="0">
    <w:p w:rsidR="008E2756" w:rsidRPr="00266905" w:rsidRDefault="008E2756" w:rsidP="00266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56" w:rsidRDefault="008E2756">
    <w:pPr>
      <w:pStyle w:val="Header"/>
    </w:pPr>
    <w:r w:rsidRPr="00266905">
      <w:rPr>
        <w:noProof/>
        <w:lang w:eastAsia="en-AU"/>
      </w:rPr>
      <w:drawing>
        <wp:anchor distT="0" distB="0" distL="114300" distR="114300" simplePos="0" relativeHeight="251658240" behindDoc="1" locked="1" layoutInCell="1" allowOverlap="1">
          <wp:simplePos x="0" y="0"/>
          <wp:positionH relativeFrom="column">
            <wp:posOffset>-942975</wp:posOffset>
          </wp:positionH>
          <wp:positionV relativeFrom="page">
            <wp:posOffset>-38100</wp:posOffset>
          </wp:positionV>
          <wp:extent cx="7598410" cy="1314450"/>
          <wp:effectExtent l="19050" t="0" r="254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98410" cy="13144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61" w:rsidRDefault="00D42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F5951"/>
    <w:multiLevelType w:val="hybridMultilevel"/>
    <w:tmpl w:val="FDD2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771C8"/>
    <w:multiLevelType w:val="hybridMultilevel"/>
    <w:tmpl w:val="B8C4C92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06B506AC"/>
    <w:multiLevelType w:val="hybridMultilevel"/>
    <w:tmpl w:val="AAFC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C01CF"/>
    <w:multiLevelType w:val="hybridMultilevel"/>
    <w:tmpl w:val="1FD6B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92FEA"/>
    <w:multiLevelType w:val="hybridMultilevel"/>
    <w:tmpl w:val="B2CCF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976B9"/>
    <w:multiLevelType w:val="hybridMultilevel"/>
    <w:tmpl w:val="E45060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184487"/>
    <w:multiLevelType w:val="hybridMultilevel"/>
    <w:tmpl w:val="70CCC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533260"/>
    <w:multiLevelType w:val="hybridMultilevel"/>
    <w:tmpl w:val="495CA516"/>
    <w:lvl w:ilvl="0" w:tplc="C01438A4">
      <w:start w:val="3"/>
      <w:numFmt w:val="bullet"/>
      <w:lvlText w:val=""/>
      <w:lvlJc w:val="left"/>
      <w:pPr>
        <w:ind w:left="720" w:hanging="360"/>
      </w:pPr>
      <w:rPr>
        <w:rFonts w:ascii="Wingdings" w:eastAsiaTheme="minorHAnsi" w:hAnsi="Wingding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5757B8"/>
    <w:multiLevelType w:val="hybridMultilevel"/>
    <w:tmpl w:val="77E4F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C6D77"/>
    <w:multiLevelType w:val="hybridMultilevel"/>
    <w:tmpl w:val="58E2452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1A2378F4"/>
    <w:multiLevelType w:val="hybridMultilevel"/>
    <w:tmpl w:val="56EC1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0F489044"/>
    <w:lvl w:ilvl="0" w:tplc="2410FF42">
      <w:start w:val="1"/>
      <w:numFmt w:val="decimal"/>
      <w:lvlText w:val="%1."/>
      <w:lvlJc w:val="left"/>
      <w:pPr>
        <w:tabs>
          <w:tab w:val="num" w:pos="6"/>
        </w:tabs>
        <w:ind w:left="6" w:hanging="360"/>
      </w:pPr>
      <w:rPr>
        <w:rFonts w:cs="Times New Roman"/>
        <w:b w:val="0"/>
      </w:rPr>
    </w:lvl>
    <w:lvl w:ilvl="1" w:tplc="0C090019" w:tentative="1">
      <w:start w:val="1"/>
      <w:numFmt w:val="lowerLetter"/>
      <w:lvlText w:val="%2."/>
      <w:lvlJc w:val="left"/>
      <w:pPr>
        <w:tabs>
          <w:tab w:val="num" w:pos="726"/>
        </w:tabs>
        <w:ind w:left="726" w:hanging="360"/>
      </w:pPr>
      <w:rPr>
        <w:rFonts w:cs="Times New Roman"/>
      </w:rPr>
    </w:lvl>
    <w:lvl w:ilvl="2" w:tplc="0C09001B" w:tentative="1">
      <w:start w:val="1"/>
      <w:numFmt w:val="lowerRoman"/>
      <w:lvlText w:val="%3."/>
      <w:lvlJc w:val="right"/>
      <w:pPr>
        <w:tabs>
          <w:tab w:val="num" w:pos="1446"/>
        </w:tabs>
        <w:ind w:left="1446" w:hanging="180"/>
      </w:pPr>
      <w:rPr>
        <w:rFonts w:cs="Times New Roman"/>
      </w:rPr>
    </w:lvl>
    <w:lvl w:ilvl="3" w:tplc="0C09000F" w:tentative="1">
      <w:start w:val="1"/>
      <w:numFmt w:val="decimal"/>
      <w:lvlText w:val="%4."/>
      <w:lvlJc w:val="left"/>
      <w:pPr>
        <w:tabs>
          <w:tab w:val="num" w:pos="2166"/>
        </w:tabs>
        <w:ind w:left="2166" w:hanging="360"/>
      </w:pPr>
      <w:rPr>
        <w:rFonts w:cs="Times New Roman"/>
      </w:rPr>
    </w:lvl>
    <w:lvl w:ilvl="4" w:tplc="0C090019" w:tentative="1">
      <w:start w:val="1"/>
      <w:numFmt w:val="lowerLetter"/>
      <w:lvlText w:val="%5."/>
      <w:lvlJc w:val="left"/>
      <w:pPr>
        <w:tabs>
          <w:tab w:val="num" w:pos="2886"/>
        </w:tabs>
        <w:ind w:left="2886" w:hanging="360"/>
      </w:pPr>
      <w:rPr>
        <w:rFonts w:cs="Times New Roman"/>
      </w:rPr>
    </w:lvl>
    <w:lvl w:ilvl="5" w:tplc="0C09001B" w:tentative="1">
      <w:start w:val="1"/>
      <w:numFmt w:val="lowerRoman"/>
      <w:lvlText w:val="%6."/>
      <w:lvlJc w:val="right"/>
      <w:pPr>
        <w:tabs>
          <w:tab w:val="num" w:pos="3606"/>
        </w:tabs>
        <w:ind w:left="3606" w:hanging="180"/>
      </w:pPr>
      <w:rPr>
        <w:rFonts w:cs="Times New Roman"/>
      </w:rPr>
    </w:lvl>
    <w:lvl w:ilvl="6" w:tplc="0C09000F" w:tentative="1">
      <w:start w:val="1"/>
      <w:numFmt w:val="decimal"/>
      <w:lvlText w:val="%7."/>
      <w:lvlJc w:val="left"/>
      <w:pPr>
        <w:tabs>
          <w:tab w:val="num" w:pos="4326"/>
        </w:tabs>
        <w:ind w:left="4326" w:hanging="360"/>
      </w:pPr>
      <w:rPr>
        <w:rFonts w:cs="Times New Roman"/>
      </w:rPr>
    </w:lvl>
    <w:lvl w:ilvl="7" w:tplc="0C090019" w:tentative="1">
      <w:start w:val="1"/>
      <w:numFmt w:val="lowerLetter"/>
      <w:lvlText w:val="%8."/>
      <w:lvlJc w:val="left"/>
      <w:pPr>
        <w:tabs>
          <w:tab w:val="num" w:pos="5046"/>
        </w:tabs>
        <w:ind w:left="5046" w:hanging="360"/>
      </w:pPr>
      <w:rPr>
        <w:rFonts w:cs="Times New Roman"/>
      </w:rPr>
    </w:lvl>
    <w:lvl w:ilvl="8" w:tplc="0C09001B" w:tentative="1">
      <w:start w:val="1"/>
      <w:numFmt w:val="lowerRoman"/>
      <w:lvlText w:val="%9."/>
      <w:lvlJc w:val="right"/>
      <w:pPr>
        <w:tabs>
          <w:tab w:val="num" w:pos="5766"/>
        </w:tabs>
        <w:ind w:left="5766" w:hanging="180"/>
      </w:pPr>
      <w:rPr>
        <w:rFonts w:cs="Times New Roman"/>
      </w:rPr>
    </w:lvl>
  </w:abstractNum>
  <w:abstractNum w:abstractNumId="15" w15:restartNumberingAfterBreak="0">
    <w:nsid w:val="1F6514C2"/>
    <w:multiLevelType w:val="hybridMultilevel"/>
    <w:tmpl w:val="2FE85132"/>
    <w:lvl w:ilvl="0" w:tplc="0C09000F">
      <w:start w:val="1"/>
      <w:numFmt w:val="decimal"/>
      <w:lvlText w:val="%1."/>
      <w:lvlJc w:val="left"/>
      <w:pPr>
        <w:tabs>
          <w:tab w:val="num" w:pos="363"/>
        </w:tabs>
        <w:ind w:left="363" w:hanging="360"/>
      </w:pPr>
      <w:rPr>
        <w:rFonts w:cs="Times New Roman"/>
      </w:rPr>
    </w:lvl>
    <w:lvl w:ilvl="1" w:tplc="0C090019" w:tentative="1">
      <w:start w:val="1"/>
      <w:numFmt w:val="lowerLetter"/>
      <w:lvlText w:val="%2."/>
      <w:lvlJc w:val="left"/>
      <w:pPr>
        <w:tabs>
          <w:tab w:val="num" w:pos="1083"/>
        </w:tabs>
        <w:ind w:left="1083" w:hanging="360"/>
      </w:pPr>
      <w:rPr>
        <w:rFonts w:cs="Times New Roman"/>
      </w:rPr>
    </w:lvl>
    <w:lvl w:ilvl="2" w:tplc="0C09001B" w:tentative="1">
      <w:start w:val="1"/>
      <w:numFmt w:val="lowerRoman"/>
      <w:lvlText w:val="%3."/>
      <w:lvlJc w:val="right"/>
      <w:pPr>
        <w:tabs>
          <w:tab w:val="num" w:pos="1803"/>
        </w:tabs>
        <w:ind w:left="1803" w:hanging="180"/>
      </w:pPr>
      <w:rPr>
        <w:rFonts w:cs="Times New Roman"/>
      </w:rPr>
    </w:lvl>
    <w:lvl w:ilvl="3" w:tplc="0C09000F" w:tentative="1">
      <w:start w:val="1"/>
      <w:numFmt w:val="decimal"/>
      <w:lvlText w:val="%4."/>
      <w:lvlJc w:val="left"/>
      <w:pPr>
        <w:tabs>
          <w:tab w:val="num" w:pos="2523"/>
        </w:tabs>
        <w:ind w:left="2523" w:hanging="360"/>
      </w:pPr>
      <w:rPr>
        <w:rFonts w:cs="Times New Roman"/>
      </w:rPr>
    </w:lvl>
    <w:lvl w:ilvl="4" w:tplc="0C090019" w:tentative="1">
      <w:start w:val="1"/>
      <w:numFmt w:val="lowerLetter"/>
      <w:lvlText w:val="%5."/>
      <w:lvlJc w:val="left"/>
      <w:pPr>
        <w:tabs>
          <w:tab w:val="num" w:pos="3243"/>
        </w:tabs>
        <w:ind w:left="3243" w:hanging="360"/>
      </w:pPr>
      <w:rPr>
        <w:rFonts w:cs="Times New Roman"/>
      </w:rPr>
    </w:lvl>
    <w:lvl w:ilvl="5" w:tplc="0C09001B" w:tentative="1">
      <w:start w:val="1"/>
      <w:numFmt w:val="lowerRoman"/>
      <w:lvlText w:val="%6."/>
      <w:lvlJc w:val="right"/>
      <w:pPr>
        <w:tabs>
          <w:tab w:val="num" w:pos="3963"/>
        </w:tabs>
        <w:ind w:left="3963" w:hanging="180"/>
      </w:pPr>
      <w:rPr>
        <w:rFonts w:cs="Times New Roman"/>
      </w:rPr>
    </w:lvl>
    <w:lvl w:ilvl="6" w:tplc="0C09000F" w:tentative="1">
      <w:start w:val="1"/>
      <w:numFmt w:val="decimal"/>
      <w:lvlText w:val="%7."/>
      <w:lvlJc w:val="left"/>
      <w:pPr>
        <w:tabs>
          <w:tab w:val="num" w:pos="4683"/>
        </w:tabs>
        <w:ind w:left="4683" w:hanging="360"/>
      </w:pPr>
      <w:rPr>
        <w:rFonts w:cs="Times New Roman"/>
      </w:rPr>
    </w:lvl>
    <w:lvl w:ilvl="7" w:tplc="0C090019" w:tentative="1">
      <w:start w:val="1"/>
      <w:numFmt w:val="lowerLetter"/>
      <w:lvlText w:val="%8."/>
      <w:lvlJc w:val="left"/>
      <w:pPr>
        <w:tabs>
          <w:tab w:val="num" w:pos="5403"/>
        </w:tabs>
        <w:ind w:left="5403" w:hanging="360"/>
      </w:pPr>
      <w:rPr>
        <w:rFonts w:cs="Times New Roman"/>
      </w:rPr>
    </w:lvl>
    <w:lvl w:ilvl="8" w:tplc="0C09001B" w:tentative="1">
      <w:start w:val="1"/>
      <w:numFmt w:val="lowerRoman"/>
      <w:lvlText w:val="%9."/>
      <w:lvlJc w:val="right"/>
      <w:pPr>
        <w:tabs>
          <w:tab w:val="num" w:pos="6123"/>
        </w:tabs>
        <w:ind w:left="6123" w:hanging="180"/>
      </w:pPr>
      <w:rPr>
        <w:rFonts w:cs="Times New Roman"/>
      </w:rPr>
    </w:lvl>
  </w:abstractNum>
  <w:abstractNum w:abstractNumId="16" w15:restartNumberingAfterBreak="0">
    <w:nsid w:val="2E7A3FF6"/>
    <w:multiLevelType w:val="hybridMultilevel"/>
    <w:tmpl w:val="0DF0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0A503C"/>
    <w:multiLevelType w:val="hybridMultilevel"/>
    <w:tmpl w:val="93523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A18F5"/>
    <w:multiLevelType w:val="hybridMultilevel"/>
    <w:tmpl w:val="62DAB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C5A5F"/>
    <w:multiLevelType w:val="hybridMultilevel"/>
    <w:tmpl w:val="776617CE"/>
    <w:lvl w:ilvl="0" w:tplc="81AE5C9C">
      <w:start w:val="1"/>
      <w:numFmt w:val="bullet"/>
      <w:lvlText w:val=""/>
      <w:lvlJc w:val="left"/>
      <w:pPr>
        <w:ind w:left="824" w:hanging="360"/>
      </w:pPr>
      <w:rPr>
        <w:rFonts w:ascii="Symbol" w:eastAsia="Symbol" w:hAnsi="Symbol" w:hint="default"/>
        <w:w w:val="103"/>
        <w:sz w:val="19"/>
        <w:szCs w:val="19"/>
      </w:rPr>
    </w:lvl>
    <w:lvl w:ilvl="1" w:tplc="650CD8A4">
      <w:start w:val="1"/>
      <w:numFmt w:val="bullet"/>
      <w:lvlText w:val="•"/>
      <w:lvlJc w:val="left"/>
      <w:pPr>
        <w:ind w:left="1463" w:hanging="360"/>
      </w:pPr>
    </w:lvl>
    <w:lvl w:ilvl="2" w:tplc="83605FCA">
      <w:start w:val="1"/>
      <w:numFmt w:val="bullet"/>
      <w:lvlText w:val="•"/>
      <w:lvlJc w:val="left"/>
      <w:pPr>
        <w:ind w:left="2103" w:hanging="360"/>
      </w:pPr>
    </w:lvl>
    <w:lvl w:ilvl="3" w:tplc="396A2958">
      <w:start w:val="1"/>
      <w:numFmt w:val="bullet"/>
      <w:lvlText w:val="•"/>
      <w:lvlJc w:val="left"/>
      <w:pPr>
        <w:ind w:left="2742" w:hanging="360"/>
      </w:pPr>
    </w:lvl>
    <w:lvl w:ilvl="4" w:tplc="9722774C">
      <w:start w:val="1"/>
      <w:numFmt w:val="bullet"/>
      <w:lvlText w:val="•"/>
      <w:lvlJc w:val="left"/>
      <w:pPr>
        <w:ind w:left="3381" w:hanging="360"/>
      </w:pPr>
    </w:lvl>
    <w:lvl w:ilvl="5" w:tplc="1D4EA242">
      <w:start w:val="1"/>
      <w:numFmt w:val="bullet"/>
      <w:lvlText w:val="•"/>
      <w:lvlJc w:val="left"/>
      <w:pPr>
        <w:ind w:left="4020" w:hanging="360"/>
      </w:pPr>
    </w:lvl>
    <w:lvl w:ilvl="6" w:tplc="25A692C6">
      <w:start w:val="1"/>
      <w:numFmt w:val="bullet"/>
      <w:lvlText w:val="•"/>
      <w:lvlJc w:val="left"/>
      <w:pPr>
        <w:ind w:left="4660" w:hanging="360"/>
      </w:pPr>
    </w:lvl>
    <w:lvl w:ilvl="7" w:tplc="28C6B0DA">
      <w:start w:val="1"/>
      <w:numFmt w:val="bullet"/>
      <w:lvlText w:val="•"/>
      <w:lvlJc w:val="left"/>
      <w:pPr>
        <w:ind w:left="5299" w:hanging="360"/>
      </w:pPr>
    </w:lvl>
    <w:lvl w:ilvl="8" w:tplc="20664098">
      <w:start w:val="1"/>
      <w:numFmt w:val="bullet"/>
      <w:lvlText w:val="•"/>
      <w:lvlJc w:val="left"/>
      <w:pPr>
        <w:ind w:left="5938" w:hanging="360"/>
      </w:pPr>
    </w:lvl>
  </w:abstractNum>
  <w:abstractNum w:abstractNumId="21" w15:restartNumberingAfterBreak="0">
    <w:nsid w:val="3A4C2271"/>
    <w:multiLevelType w:val="multilevel"/>
    <w:tmpl w:val="EB16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B350E9"/>
    <w:multiLevelType w:val="hybridMultilevel"/>
    <w:tmpl w:val="9B00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07F86"/>
    <w:multiLevelType w:val="hybridMultilevel"/>
    <w:tmpl w:val="3B52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9F7D3D"/>
    <w:multiLevelType w:val="hybridMultilevel"/>
    <w:tmpl w:val="D654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644B7E"/>
    <w:multiLevelType w:val="hybridMultilevel"/>
    <w:tmpl w:val="01927D7A"/>
    <w:lvl w:ilvl="0" w:tplc="AB30D5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42B91"/>
    <w:multiLevelType w:val="hybridMultilevel"/>
    <w:tmpl w:val="49E8A9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6A460D8"/>
    <w:multiLevelType w:val="hybridMultilevel"/>
    <w:tmpl w:val="E57688C0"/>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3B1465"/>
    <w:multiLevelType w:val="hybridMultilevel"/>
    <w:tmpl w:val="406A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DB5F56"/>
    <w:multiLevelType w:val="hybridMultilevel"/>
    <w:tmpl w:val="55E6B8FE"/>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30" w15:restartNumberingAfterBreak="0">
    <w:nsid w:val="6B8B0471"/>
    <w:multiLevelType w:val="multilevel"/>
    <w:tmpl w:val="2EE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52990"/>
    <w:multiLevelType w:val="hybridMultilevel"/>
    <w:tmpl w:val="7A9065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F1A0CBF"/>
    <w:multiLevelType w:val="hybridMultilevel"/>
    <w:tmpl w:val="3D0A0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C30935"/>
    <w:multiLevelType w:val="hybridMultilevel"/>
    <w:tmpl w:val="B862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74F7C"/>
    <w:multiLevelType w:val="hybridMultilevel"/>
    <w:tmpl w:val="4FE80E86"/>
    <w:lvl w:ilvl="0" w:tplc="0C09000F">
      <w:start w:val="1"/>
      <w:numFmt w:val="decimal"/>
      <w:lvlText w:val="%1."/>
      <w:lvlJc w:val="left"/>
      <w:pPr>
        <w:ind w:left="-327" w:hanging="360"/>
      </w:pPr>
      <w:rPr>
        <w:rFonts w:hint="default"/>
        <w:b/>
      </w:rPr>
    </w:lvl>
    <w:lvl w:ilvl="1" w:tplc="0C090019">
      <w:start w:val="1"/>
      <w:numFmt w:val="lowerLetter"/>
      <w:lvlText w:val="%2."/>
      <w:lvlJc w:val="left"/>
      <w:pPr>
        <w:ind w:left="393" w:hanging="360"/>
      </w:pPr>
    </w:lvl>
    <w:lvl w:ilvl="2" w:tplc="0C09001B" w:tentative="1">
      <w:start w:val="1"/>
      <w:numFmt w:val="lowerRoman"/>
      <w:lvlText w:val="%3."/>
      <w:lvlJc w:val="right"/>
      <w:pPr>
        <w:ind w:left="1113" w:hanging="180"/>
      </w:pPr>
    </w:lvl>
    <w:lvl w:ilvl="3" w:tplc="0C09000F" w:tentative="1">
      <w:start w:val="1"/>
      <w:numFmt w:val="decimal"/>
      <w:lvlText w:val="%4."/>
      <w:lvlJc w:val="left"/>
      <w:pPr>
        <w:ind w:left="1833" w:hanging="360"/>
      </w:pPr>
    </w:lvl>
    <w:lvl w:ilvl="4" w:tplc="0C090019" w:tentative="1">
      <w:start w:val="1"/>
      <w:numFmt w:val="lowerLetter"/>
      <w:lvlText w:val="%5."/>
      <w:lvlJc w:val="left"/>
      <w:pPr>
        <w:ind w:left="2553" w:hanging="360"/>
      </w:pPr>
    </w:lvl>
    <w:lvl w:ilvl="5" w:tplc="0C09001B" w:tentative="1">
      <w:start w:val="1"/>
      <w:numFmt w:val="lowerRoman"/>
      <w:lvlText w:val="%6."/>
      <w:lvlJc w:val="right"/>
      <w:pPr>
        <w:ind w:left="3273" w:hanging="180"/>
      </w:pPr>
    </w:lvl>
    <w:lvl w:ilvl="6" w:tplc="0C09000F" w:tentative="1">
      <w:start w:val="1"/>
      <w:numFmt w:val="decimal"/>
      <w:lvlText w:val="%7."/>
      <w:lvlJc w:val="left"/>
      <w:pPr>
        <w:ind w:left="3993" w:hanging="360"/>
      </w:pPr>
    </w:lvl>
    <w:lvl w:ilvl="7" w:tplc="0C090019" w:tentative="1">
      <w:start w:val="1"/>
      <w:numFmt w:val="lowerLetter"/>
      <w:lvlText w:val="%8."/>
      <w:lvlJc w:val="left"/>
      <w:pPr>
        <w:ind w:left="4713" w:hanging="360"/>
      </w:pPr>
    </w:lvl>
    <w:lvl w:ilvl="8" w:tplc="0C09001B" w:tentative="1">
      <w:start w:val="1"/>
      <w:numFmt w:val="lowerRoman"/>
      <w:lvlText w:val="%9."/>
      <w:lvlJc w:val="right"/>
      <w:pPr>
        <w:ind w:left="5433" w:hanging="180"/>
      </w:pPr>
    </w:lvl>
  </w:abstractNum>
  <w:abstractNum w:abstractNumId="35"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C29B3"/>
    <w:multiLevelType w:val="hybridMultilevel"/>
    <w:tmpl w:val="FAC85476"/>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FE125ED"/>
    <w:multiLevelType w:val="hybridMultilevel"/>
    <w:tmpl w:val="4A74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5"/>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9"/>
  </w:num>
  <w:num w:numId="6">
    <w:abstractNumId w:val="14"/>
  </w:num>
  <w:num w:numId="7">
    <w:abstractNumId w:val="15"/>
  </w:num>
  <w:num w:numId="8">
    <w:abstractNumId w:val="34"/>
  </w:num>
  <w:num w:numId="9">
    <w:abstractNumId w:val="31"/>
  </w:num>
  <w:num w:numId="10">
    <w:abstractNumId w:val="12"/>
  </w:num>
  <w:num w:numId="11">
    <w:abstractNumId w:val="3"/>
  </w:num>
  <w:num w:numId="12">
    <w:abstractNumId w:val="10"/>
  </w:num>
  <w:num w:numId="13">
    <w:abstractNumId w:val="8"/>
  </w:num>
  <w:num w:numId="14">
    <w:abstractNumId w:val="13"/>
  </w:num>
  <w:num w:numId="15">
    <w:abstractNumId w:val="9"/>
  </w:num>
  <w:num w:numId="16">
    <w:abstractNumId w:val="0"/>
  </w:num>
  <w:num w:numId="17">
    <w:abstractNumId w:val="27"/>
  </w:num>
  <w:num w:numId="18">
    <w:abstractNumId w:val="1"/>
  </w:num>
  <w:num w:numId="19">
    <w:abstractNumId w:val="32"/>
  </w:num>
  <w:num w:numId="20">
    <w:abstractNumId w:val="33"/>
  </w:num>
  <w:num w:numId="21">
    <w:abstractNumId w:val="30"/>
  </w:num>
  <w:num w:numId="22">
    <w:abstractNumId w:val="21"/>
  </w:num>
  <w:num w:numId="23">
    <w:abstractNumId w:val="25"/>
  </w:num>
  <w:num w:numId="24">
    <w:abstractNumId w:val="26"/>
  </w:num>
  <w:num w:numId="25">
    <w:abstractNumId w:val="11"/>
  </w:num>
  <w:num w:numId="26">
    <w:abstractNumId w:val="7"/>
  </w:num>
  <w:num w:numId="27">
    <w:abstractNumId w:val="36"/>
  </w:num>
  <w:num w:numId="28">
    <w:abstractNumId w:val="29"/>
  </w:num>
  <w:num w:numId="29">
    <w:abstractNumId w:val="22"/>
  </w:num>
  <w:num w:numId="30">
    <w:abstractNumId w:val="28"/>
  </w:num>
  <w:num w:numId="31">
    <w:abstractNumId w:val="24"/>
  </w:num>
  <w:num w:numId="32">
    <w:abstractNumId w:val="20"/>
  </w:num>
  <w:num w:numId="33">
    <w:abstractNumId w:val="37"/>
  </w:num>
  <w:num w:numId="34">
    <w:abstractNumId w:val="4"/>
  </w:num>
  <w:num w:numId="35">
    <w:abstractNumId w:val="18"/>
  </w:num>
  <w:num w:numId="36">
    <w:abstractNumId w:val="23"/>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BC"/>
    <w:rsid w:val="00007F17"/>
    <w:rsid w:val="000119E6"/>
    <w:rsid w:val="000551B6"/>
    <w:rsid w:val="00055995"/>
    <w:rsid w:val="00077070"/>
    <w:rsid w:val="00082512"/>
    <w:rsid w:val="00083A2F"/>
    <w:rsid w:val="000A3F69"/>
    <w:rsid w:val="000B113C"/>
    <w:rsid w:val="000B20CA"/>
    <w:rsid w:val="000B69E0"/>
    <w:rsid w:val="000B7B9D"/>
    <w:rsid w:val="000C7C04"/>
    <w:rsid w:val="001013B9"/>
    <w:rsid w:val="00107FDE"/>
    <w:rsid w:val="00160F15"/>
    <w:rsid w:val="00166862"/>
    <w:rsid w:val="0017444C"/>
    <w:rsid w:val="001A128A"/>
    <w:rsid w:val="001A147C"/>
    <w:rsid w:val="001A1DCC"/>
    <w:rsid w:val="001B1348"/>
    <w:rsid w:val="001B3C2D"/>
    <w:rsid w:val="001C07C7"/>
    <w:rsid w:val="001D0CA4"/>
    <w:rsid w:val="002010F6"/>
    <w:rsid w:val="00212A33"/>
    <w:rsid w:val="00214057"/>
    <w:rsid w:val="00232130"/>
    <w:rsid w:val="00233B90"/>
    <w:rsid w:val="002350E6"/>
    <w:rsid w:val="0023684D"/>
    <w:rsid w:val="002405B9"/>
    <w:rsid w:val="00266905"/>
    <w:rsid w:val="00284A86"/>
    <w:rsid w:val="00291776"/>
    <w:rsid w:val="00292A22"/>
    <w:rsid w:val="002A45EC"/>
    <w:rsid w:val="002A72E0"/>
    <w:rsid w:val="002C7025"/>
    <w:rsid w:val="002F31BC"/>
    <w:rsid w:val="0030027A"/>
    <w:rsid w:val="003164F1"/>
    <w:rsid w:val="00333E6F"/>
    <w:rsid w:val="003428D7"/>
    <w:rsid w:val="00344FEA"/>
    <w:rsid w:val="003567FC"/>
    <w:rsid w:val="00373A0D"/>
    <w:rsid w:val="00395DF1"/>
    <w:rsid w:val="003B3A6C"/>
    <w:rsid w:val="003B5D43"/>
    <w:rsid w:val="003D2965"/>
    <w:rsid w:val="003D4896"/>
    <w:rsid w:val="003E0D42"/>
    <w:rsid w:val="003F200D"/>
    <w:rsid w:val="00402F89"/>
    <w:rsid w:val="0040712E"/>
    <w:rsid w:val="0047153E"/>
    <w:rsid w:val="00481660"/>
    <w:rsid w:val="004821FF"/>
    <w:rsid w:val="004959B4"/>
    <w:rsid w:val="004A2048"/>
    <w:rsid w:val="004A229F"/>
    <w:rsid w:val="004B3BE7"/>
    <w:rsid w:val="004C69D5"/>
    <w:rsid w:val="004C744F"/>
    <w:rsid w:val="004E1BDB"/>
    <w:rsid w:val="004E1F17"/>
    <w:rsid w:val="005105AD"/>
    <w:rsid w:val="00510F32"/>
    <w:rsid w:val="00521E3F"/>
    <w:rsid w:val="005300FB"/>
    <w:rsid w:val="0055539F"/>
    <w:rsid w:val="005869EB"/>
    <w:rsid w:val="00594AF4"/>
    <w:rsid w:val="005A262E"/>
    <w:rsid w:val="005A49FB"/>
    <w:rsid w:val="005A5322"/>
    <w:rsid w:val="005A7305"/>
    <w:rsid w:val="005B2AAE"/>
    <w:rsid w:val="005B6EB7"/>
    <w:rsid w:val="005B7F5D"/>
    <w:rsid w:val="005C3CD0"/>
    <w:rsid w:val="005D2388"/>
    <w:rsid w:val="005E1BEA"/>
    <w:rsid w:val="005E1FCA"/>
    <w:rsid w:val="005E4ACD"/>
    <w:rsid w:val="005F051C"/>
    <w:rsid w:val="00603139"/>
    <w:rsid w:val="00603E38"/>
    <w:rsid w:val="00606AF2"/>
    <w:rsid w:val="00626C43"/>
    <w:rsid w:val="0064065F"/>
    <w:rsid w:val="00644EA6"/>
    <w:rsid w:val="00651893"/>
    <w:rsid w:val="00654F3D"/>
    <w:rsid w:val="006749C2"/>
    <w:rsid w:val="00681311"/>
    <w:rsid w:val="00681982"/>
    <w:rsid w:val="006867F6"/>
    <w:rsid w:val="006F3F72"/>
    <w:rsid w:val="006F7F68"/>
    <w:rsid w:val="00710C2A"/>
    <w:rsid w:val="00721ECD"/>
    <w:rsid w:val="0078481A"/>
    <w:rsid w:val="0078699C"/>
    <w:rsid w:val="007C4EAC"/>
    <w:rsid w:val="007C7478"/>
    <w:rsid w:val="007E4ABE"/>
    <w:rsid w:val="007E58D6"/>
    <w:rsid w:val="008134C1"/>
    <w:rsid w:val="00826EE6"/>
    <w:rsid w:val="008337F5"/>
    <w:rsid w:val="00833E44"/>
    <w:rsid w:val="00847E71"/>
    <w:rsid w:val="0085017F"/>
    <w:rsid w:val="008615FA"/>
    <w:rsid w:val="00882E8E"/>
    <w:rsid w:val="008C11E7"/>
    <w:rsid w:val="008C2D61"/>
    <w:rsid w:val="008C3AF2"/>
    <w:rsid w:val="008E068B"/>
    <w:rsid w:val="008E2756"/>
    <w:rsid w:val="008F005C"/>
    <w:rsid w:val="008F7352"/>
    <w:rsid w:val="009002EE"/>
    <w:rsid w:val="009115C3"/>
    <w:rsid w:val="0091768B"/>
    <w:rsid w:val="009315C0"/>
    <w:rsid w:val="009408D6"/>
    <w:rsid w:val="00947833"/>
    <w:rsid w:val="009A7E56"/>
    <w:rsid w:val="009B01EB"/>
    <w:rsid w:val="009C5C6B"/>
    <w:rsid w:val="009D05A5"/>
    <w:rsid w:val="009F6E29"/>
    <w:rsid w:val="00A04F88"/>
    <w:rsid w:val="00A26C6B"/>
    <w:rsid w:val="00A45A04"/>
    <w:rsid w:val="00A46382"/>
    <w:rsid w:val="00A52626"/>
    <w:rsid w:val="00A53EF9"/>
    <w:rsid w:val="00A70060"/>
    <w:rsid w:val="00A716B7"/>
    <w:rsid w:val="00A860A9"/>
    <w:rsid w:val="00AA18E0"/>
    <w:rsid w:val="00AC45ED"/>
    <w:rsid w:val="00AE2A76"/>
    <w:rsid w:val="00B1076E"/>
    <w:rsid w:val="00B31089"/>
    <w:rsid w:val="00B36C22"/>
    <w:rsid w:val="00B440F5"/>
    <w:rsid w:val="00B442CA"/>
    <w:rsid w:val="00B5760A"/>
    <w:rsid w:val="00B736A2"/>
    <w:rsid w:val="00B815EA"/>
    <w:rsid w:val="00B81970"/>
    <w:rsid w:val="00B95BAC"/>
    <w:rsid w:val="00BB16A1"/>
    <w:rsid w:val="00BC28A7"/>
    <w:rsid w:val="00BC5893"/>
    <w:rsid w:val="00BE3692"/>
    <w:rsid w:val="00BF0CE4"/>
    <w:rsid w:val="00C010F9"/>
    <w:rsid w:val="00C022CF"/>
    <w:rsid w:val="00C15A2C"/>
    <w:rsid w:val="00C252C1"/>
    <w:rsid w:val="00C270BC"/>
    <w:rsid w:val="00C50FC5"/>
    <w:rsid w:val="00C53C91"/>
    <w:rsid w:val="00C6221B"/>
    <w:rsid w:val="00C75F4C"/>
    <w:rsid w:val="00C859E9"/>
    <w:rsid w:val="00C9463D"/>
    <w:rsid w:val="00CA7768"/>
    <w:rsid w:val="00CC7456"/>
    <w:rsid w:val="00CD377E"/>
    <w:rsid w:val="00CF162A"/>
    <w:rsid w:val="00D16562"/>
    <w:rsid w:val="00D222DD"/>
    <w:rsid w:val="00D25512"/>
    <w:rsid w:val="00D41FFA"/>
    <w:rsid w:val="00D42161"/>
    <w:rsid w:val="00D43E92"/>
    <w:rsid w:val="00D527BF"/>
    <w:rsid w:val="00D539A5"/>
    <w:rsid w:val="00D564A6"/>
    <w:rsid w:val="00D630BA"/>
    <w:rsid w:val="00D6732F"/>
    <w:rsid w:val="00D805F5"/>
    <w:rsid w:val="00D860E5"/>
    <w:rsid w:val="00DA76C2"/>
    <w:rsid w:val="00DB3448"/>
    <w:rsid w:val="00DD39A9"/>
    <w:rsid w:val="00DD577C"/>
    <w:rsid w:val="00DE5669"/>
    <w:rsid w:val="00DF4370"/>
    <w:rsid w:val="00E0182C"/>
    <w:rsid w:val="00E07123"/>
    <w:rsid w:val="00E3092B"/>
    <w:rsid w:val="00E47DDA"/>
    <w:rsid w:val="00E50758"/>
    <w:rsid w:val="00E66B89"/>
    <w:rsid w:val="00E838A1"/>
    <w:rsid w:val="00E93A26"/>
    <w:rsid w:val="00EA3705"/>
    <w:rsid w:val="00EB2AEB"/>
    <w:rsid w:val="00EB79FE"/>
    <w:rsid w:val="00ED53CC"/>
    <w:rsid w:val="00EE14C6"/>
    <w:rsid w:val="00EE668D"/>
    <w:rsid w:val="00EF2919"/>
    <w:rsid w:val="00F002DA"/>
    <w:rsid w:val="00F21225"/>
    <w:rsid w:val="00F320BE"/>
    <w:rsid w:val="00F62ABB"/>
    <w:rsid w:val="00F63AAA"/>
    <w:rsid w:val="00F82848"/>
    <w:rsid w:val="00F857F1"/>
    <w:rsid w:val="00F87729"/>
    <w:rsid w:val="00FB1CF2"/>
    <w:rsid w:val="00FB5BEA"/>
    <w:rsid w:val="00FD308B"/>
    <w:rsid w:val="00FE0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4CD2F-B6F9-44AA-B5B4-8249FE0F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17"/>
  </w:style>
  <w:style w:type="paragraph" w:styleId="Heading1">
    <w:name w:val="heading 1"/>
    <w:basedOn w:val="Normal"/>
    <w:next w:val="Normal"/>
    <w:link w:val="Heading1Char"/>
    <w:uiPriority w:val="99"/>
    <w:qFormat/>
    <w:rsid w:val="00395DF1"/>
    <w:pPr>
      <w:keepNext/>
      <w:spacing w:before="240" w:after="60" w:line="240" w:lineRule="auto"/>
      <w:outlineLvl w:val="0"/>
    </w:pPr>
    <w:rPr>
      <w:rFonts w:ascii="Cambria" w:eastAsia="MS Mincho" w:hAnsi="Cambria" w:cs="Times New Roman"/>
      <w:b/>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DF1"/>
    <w:rPr>
      <w:sz w:val="16"/>
      <w:szCs w:val="16"/>
    </w:rPr>
  </w:style>
  <w:style w:type="paragraph" w:styleId="CommentText">
    <w:name w:val="annotation text"/>
    <w:basedOn w:val="Normal"/>
    <w:link w:val="CommentTextChar"/>
    <w:uiPriority w:val="99"/>
    <w:semiHidden/>
    <w:unhideWhenUsed/>
    <w:rsid w:val="00395DF1"/>
    <w:pPr>
      <w:spacing w:line="240" w:lineRule="auto"/>
    </w:pPr>
    <w:rPr>
      <w:sz w:val="20"/>
      <w:szCs w:val="20"/>
    </w:rPr>
  </w:style>
  <w:style w:type="character" w:customStyle="1" w:styleId="CommentTextChar">
    <w:name w:val="Comment Text Char"/>
    <w:basedOn w:val="DefaultParagraphFont"/>
    <w:link w:val="CommentText"/>
    <w:uiPriority w:val="99"/>
    <w:semiHidden/>
    <w:rsid w:val="00395DF1"/>
    <w:rPr>
      <w:sz w:val="20"/>
      <w:szCs w:val="20"/>
    </w:rPr>
  </w:style>
  <w:style w:type="paragraph" w:styleId="CommentSubject">
    <w:name w:val="annotation subject"/>
    <w:basedOn w:val="CommentText"/>
    <w:next w:val="CommentText"/>
    <w:link w:val="CommentSubjectChar"/>
    <w:uiPriority w:val="99"/>
    <w:semiHidden/>
    <w:unhideWhenUsed/>
    <w:rsid w:val="00395DF1"/>
    <w:rPr>
      <w:b/>
      <w:bCs/>
    </w:rPr>
  </w:style>
  <w:style w:type="character" w:customStyle="1" w:styleId="CommentSubjectChar">
    <w:name w:val="Comment Subject Char"/>
    <w:basedOn w:val="CommentTextChar"/>
    <w:link w:val="CommentSubject"/>
    <w:uiPriority w:val="99"/>
    <w:semiHidden/>
    <w:rsid w:val="00395DF1"/>
    <w:rPr>
      <w:b/>
      <w:bCs/>
      <w:sz w:val="20"/>
      <w:szCs w:val="20"/>
    </w:rPr>
  </w:style>
  <w:style w:type="paragraph" w:styleId="BalloonText">
    <w:name w:val="Balloon Text"/>
    <w:basedOn w:val="Normal"/>
    <w:link w:val="BalloonTextChar"/>
    <w:unhideWhenUsed/>
    <w:rsid w:val="0039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95DF1"/>
    <w:rPr>
      <w:rFonts w:ascii="Tahoma" w:hAnsi="Tahoma" w:cs="Tahoma"/>
      <w:sz w:val="16"/>
      <w:szCs w:val="16"/>
    </w:rPr>
  </w:style>
  <w:style w:type="character" w:customStyle="1" w:styleId="Heading1Char">
    <w:name w:val="Heading 1 Char"/>
    <w:basedOn w:val="DefaultParagraphFont"/>
    <w:link w:val="Heading1"/>
    <w:uiPriority w:val="99"/>
    <w:rsid w:val="00395DF1"/>
    <w:rPr>
      <w:rFonts w:ascii="Cambria" w:eastAsia="MS Mincho" w:hAnsi="Cambria" w:cs="Times New Roman"/>
      <w:b/>
      <w:kern w:val="32"/>
      <w:sz w:val="32"/>
      <w:szCs w:val="20"/>
      <w:lang w:eastAsia="ja-JP"/>
    </w:rPr>
  </w:style>
  <w:style w:type="paragraph" w:styleId="Header">
    <w:name w:val="header"/>
    <w:basedOn w:val="Normal"/>
    <w:link w:val="HeaderChar"/>
    <w:rsid w:val="00EB79FE"/>
    <w:pPr>
      <w:tabs>
        <w:tab w:val="center" w:pos="4153"/>
        <w:tab w:val="right" w:pos="8306"/>
      </w:tabs>
      <w:spacing w:after="0" w:line="240" w:lineRule="auto"/>
    </w:pPr>
    <w:rPr>
      <w:rFonts w:ascii="Arial" w:eastAsia="MS Mincho" w:hAnsi="Arial" w:cs="Times New Roman"/>
      <w:sz w:val="24"/>
      <w:szCs w:val="24"/>
      <w:lang w:eastAsia="ja-JP"/>
    </w:rPr>
  </w:style>
  <w:style w:type="character" w:customStyle="1" w:styleId="HeaderChar">
    <w:name w:val="Header Char"/>
    <w:basedOn w:val="DefaultParagraphFont"/>
    <w:link w:val="Header"/>
    <w:uiPriority w:val="99"/>
    <w:rsid w:val="00EB79FE"/>
    <w:rPr>
      <w:rFonts w:ascii="Arial" w:eastAsia="MS Mincho" w:hAnsi="Arial" w:cs="Times New Roman"/>
      <w:sz w:val="24"/>
      <w:szCs w:val="24"/>
      <w:lang w:eastAsia="ja-JP"/>
    </w:rPr>
  </w:style>
  <w:style w:type="paragraph" w:styleId="ListParagraph">
    <w:name w:val="List Paragraph"/>
    <w:basedOn w:val="Normal"/>
    <w:uiPriority w:val="34"/>
    <w:qFormat/>
    <w:rsid w:val="00EB79FE"/>
    <w:pPr>
      <w:spacing w:after="0" w:line="240" w:lineRule="auto"/>
      <w:ind w:left="720"/>
    </w:pPr>
    <w:rPr>
      <w:rFonts w:ascii="Arial" w:eastAsia="MS Mincho" w:hAnsi="Arial" w:cs="Arial"/>
      <w:sz w:val="20"/>
      <w:szCs w:val="20"/>
      <w:lang w:eastAsia="ja-JP"/>
    </w:rPr>
  </w:style>
  <w:style w:type="character" w:styleId="Hyperlink">
    <w:name w:val="Hyperlink"/>
    <w:basedOn w:val="DefaultParagraphFont"/>
    <w:uiPriority w:val="99"/>
    <w:rsid w:val="00C859E9"/>
    <w:rPr>
      <w:rFonts w:cs="Times New Roman"/>
      <w:color w:val="0000FF"/>
      <w:u w:val="single"/>
    </w:rPr>
  </w:style>
  <w:style w:type="paragraph" w:styleId="NormalWeb">
    <w:name w:val="Normal (Web)"/>
    <w:basedOn w:val="Normal"/>
    <w:uiPriority w:val="99"/>
    <w:rsid w:val="00C859E9"/>
    <w:pPr>
      <w:spacing w:before="100" w:beforeAutospacing="1" w:after="100" w:afterAutospacing="1" w:line="240" w:lineRule="auto"/>
    </w:pPr>
    <w:rPr>
      <w:rFonts w:ascii="Arial" w:eastAsia="MS Mincho" w:hAnsi="Arial" w:cs="Arial"/>
      <w:lang w:eastAsia="en-AU"/>
    </w:rPr>
  </w:style>
  <w:style w:type="character" w:styleId="FollowedHyperlink">
    <w:name w:val="FollowedHyperlink"/>
    <w:basedOn w:val="DefaultParagraphFont"/>
    <w:uiPriority w:val="99"/>
    <w:semiHidden/>
    <w:unhideWhenUsed/>
    <w:rsid w:val="00681982"/>
    <w:rPr>
      <w:color w:val="800080" w:themeColor="followedHyperlink"/>
      <w:u w:val="single"/>
    </w:rPr>
  </w:style>
  <w:style w:type="paragraph" w:styleId="Footer">
    <w:name w:val="footer"/>
    <w:basedOn w:val="Normal"/>
    <w:link w:val="FooterChar"/>
    <w:uiPriority w:val="99"/>
    <w:unhideWhenUsed/>
    <w:rsid w:val="0026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905"/>
  </w:style>
  <w:style w:type="character" w:styleId="Strong">
    <w:name w:val="Strong"/>
    <w:basedOn w:val="DefaultParagraphFont"/>
    <w:qFormat/>
    <w:rsid w:val="00C9463D"/>
    <w:rPr>
      <w:rFonts w:cs="Times New Roman"/>
      <w:b/>
    </w:rPr>
  </w:style>
  <w:style w:type="character" w:styleId="Emphasis">
    <w:name w:val="Emphasis"/>
    <w:basedOn w:val="DefaultParagraphFont"/>
    <w:qFormat/>
    <w:rsid w:val="00C9463D"/>
    <w:rPr>
      <w:rFonts w:cs="Times New Roman"/>
      <w:i/>
    </w:rPr>
  </w:style>
  <w:style w:type="paragraph" w:styleId="Revision">
    <w:name w:val="Revision"/>
    <w:hidden/>
    <w:uiPriority w:val="99"/>
    <w:semiHidden/>
    <w:rsid w:val="00AC45ED"/>
    <w:pPr>
      <w:spacing w:after="0" w:line="240" w:lineRule="auto"/>
    </w:pPr>
  </w:style>
  <w:style w:type="paragraph" w:styleId="PlainText">
    <w:name w:val="Plain Text"/>
    <w:basedOn w:val="Normal"/>
    <w:link w:val="PlainTextChar"/>
    <w:rsid w:val="006F7F68"/>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6F7F68"/>
    <w:rPr>
      <w:rFonts w:ascii="Courier New" w:eastAsia="Times New Roman" w:hAnsi="Courier New" w:cs="Times New Roman"/>
      <w:sz w:val="20"/>
      <w:szCs w:val="20"/>
      <w:lang w:val="en-GB"/>
    </w:rPr>
  </w:style>
  <w:style w:type="character" w:customStyle="1" w:styleId="st">
    <w:name w:val="st"/>
    <w:basedOn w:val="DefaultParagraphFont"/>
    <w:rsid w:val="00B31089"/>
  </w:style>
  <w:style w:type="paragraph" w:styleId="TOCHeading">
    <w:name w:val="TOC Heading"/>
    <w:basedOn w:val="Heading1"/>
    <w:next w:val="Normal"/>
    <w:uiPriority w:val="39"/>
    <w:unhideWhenUsed/>
    <w:qFormat/>
    <w:rsid w:val="008E2756"/>
    <w:pPr>
      <w:keepLines/>
      <w:spacing w:after="0" w:line="259" w:lineRule="auto"/>
      <w:outlineLvl w:val="9"/>
    </w:pPr>
    <w:rPr>
      <w:rFonts w:asciiTheme="majorHAnsi" w:eastAsiaTheme="majorEastAsia" w:hAnsiTheme="majorHAnsi" w:cstheme="majorBidi"/>
      <w:b w:val="0"/>
      <w:color w:val="365F91" w:themeColor="accent1" w:themeShade="BF"/>
      <w:kern w:val="0"/>
      <w:szCs w:val="32"/>
      <w:lang w:val="en-US" w:eastAsia="en-US"/>
    </w:rPr>
  </w:style>
  <w:style w:type="paragraph" w:styleId="TOC1">
    <w:name w:val="toc 1"/>
    <w:basedOn w:val="Normal"/>
    <w:next w:val="Normal"/>
    <w:autoRedefine/>
    <w:uiPriority w:val="39"/>
    <w:unhideWhenUsed/>
    <w:rsid w:val="00D42161"/>
    <w:pPr>
      <w:tabs>
        <w:tab w:val="right" w:leader="dot" w:pos="9323"/>
      </w:tabs>
      <w:spacing w:after="100"/>
      <w:ind w:right="544"/>
    </w:pPr>
  </w:style>
  <w:style w:type="paragraph" w:customStyle="1" w:styleId="ProjectTitle">
    <w:name w:val="Project Title"/>
    <w:basedOn w:val="Normal"/>
    <w:link w:val="ProjectTitleChar"/>
    <w:qFormat/>
    <w:rsid w:val="001B3C2D"/>
    <w:pPr>
      <w:spacing w:after="60" w:line="240" w:lineRule="auto"/>
      <w:ind w:right="95"/>
    </w:pPr>
    <w:rPr>
      <w:lang w:val="en-US"/>
    </w:rPr>
  </w:style>
  <w:style w:type="paragraph" w:styleId="TOC4">
    <w:name w:val="toc 4"/>
    <w:basedOn w:val="Normal"/>
    <w:next w:val="Normal"/>
    <w:autoRedefine/>
    <w:uiPriority w:val="39"/>
    <w:unhideWhenUsed/>
    <w:rsid w:val="001B3C2D"/>
    <w:pPr>
      <w:spacing w:after="100"/>
      <w:ind w:left="660"/>
    </w:pPr>
  </w:style>
  <w:style w:type="character" w:customStyle="1" w:styleId="ProjectTitleChar">
    <w:name w:val="Project Title Char"/>
    <w:basedOn w:val="DefaultParagraphFont"/>
    <w:link w:val="ProjectTitle"/>
    <w:rsid w:val="001B3C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09299">
      <w:bodyDiv w:val="1"/>
      <w:marLeft w:val="0"/>
      <w:marRight w:val="0"/>
      <w:marTop w:val="0"/>
      <w:marBottom w:val="0"/>
      <w:divBdr>
        <w:top w:val="none" w:sz="0" w:space="0" w:color="auto"/>
        <w:left w:val="none" w:sz="0" w:space="0" w:color="auto"/>
        <w:bottom w:val="none" w:sz="0" w:space="0" w:color="auto"/>
        <w:right w:val="none" w:sz="0" w:space="0" w:color="auto"/>
      </w:divBdr>
      <w:divsChild>
        <w:div w:id="1546409997">
          <w:marLeft w:val="0"/>
          <w:marRight w:val="0"/>
          <w:marTop w:val="0"/>
          <w:marBottom w:val="0"/>
          <w:divBdr>
            <w:top w:val="none" w:sz="0" w:space="0" w:color="auto"/>
            <w:left w:val="none" w:sz="0" w:space="0" w:color="auto"/>
            <w:bottom w:val="none" w:sz="0" w:space="0" w:color="auto"/>
            <w:right w:val="none" w:sz="0" w:space="0" w:color="auto"/>
          </w:divBdr>
          <w:divsChild>
            <w:div w:id="72053577">
              <w:marLeft w:val="0"/>
              <w:marRight w:val="0"/>
              <w:marTop w:val="0"/>
              <w:marBottom w:val="0"/>
              <w:divBdr>
                <w:top w:val="none" w:sz="0" w:space="0" w:color="auto"/>
                <w:left w:val="none" w:sz="0" w:space="0" w:color="auto"/>
                <w:bottom w:val="none" w:sz="0" w:space="0" w:color="auto"/>
                <w:right w:val="none" w:sz="0" w:space="0" w:color="auto"/>
              </w:divBdr>
              <w:divsChild>
                <w:div w:id="1527251451">
                  <w:marLeft w:val="0"/>
                  <w:marRight w:val="0"/>
                  <w:marTop w:val="0"/>
                  <w:marBottom w:val="0"/>
                  <w:divBdr>
                    <w:top w:val="none" w:sz="0" w:space="0" w:color="auto"/>
                    <w:left w:val="none" w:sz="0" w:space="0" w:color="auto"/>
                    <w:bottom w:val="none" w:sz="0" w:space="0" w:color="auto"/>
                    <w:right w:val="none" w:sz="0" w:space="0" w:color="auto"/>
                  </w:divBdr>
                  <w:divsChild>
                    <w:div w:id="10401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4485">
      <w:bodyDiv w:val="1"/>
      <w:marLeft w:val="0"/>
      <w:marRight w:val="0"/>
      <w:marTop w:val="0"/>
      <w:marBottom w:val="0"/>
      <w:divBdr>
        <w:top w:val="none" w:sz="0" w:space="0" w:color="auto"/>
        <w:left w:val="none" w:sz="0" w:space="0" w:color="auto"/>
        <w:bottom w:val="none" w:sz="0" w:space="0" w:color="auto"/>
        <w:right w:val="none" w:sz="0" w:space="0" w:color="auto"/>
      </w:divBdr>
    </w:div>
    <w:div w:id="1146313303">
      <w:bodyDiv w:val="1"/>
      <w:marLeft w:val="0"/>
      <w:marRight w:val="0"/>
      <w:marTop w:val="0"/>
      <w:marBottom w:val="0"/>
      <w:divBdr>
        <w:top w:val="none" w:sz="0" w:space="0" w:color="auto"/>
        <w:left w:val="none" w:sz="0" w:space="0" w:color="auto"/>
        <w:bottom w:val="none" w:sz="0" w:space="0" w:color="auto"/>
        <w:right w:val="none" w:sz="0" w:space="0" w:color="auto"/>
      </w:divBdr>
      <w:divsChild>
        <w:div w:id="1398285063">
          <w:marLeft w:val="0"/>
          <w:marRight w:val="0"/>
          <w:marTop w:val="0"/>
          <w:marBottom w:val="0"/>
          <w:divBdr>
            <w:top w:val="none" w:sz="0" w:space="0" w:color="auto"/>
            <w:left w:val="none" w:sz="0" w:space="0" w:color="auto"/>
            <w:bottom w:val="none" w:sz="0" w:space="0" w:color="auto"/>
            <w:right w:val="none" w:sz="0" w:space="0" w:color="auto"/>
          </w:divBdr>
          <w:divsChild>
            <w:div w:id="1189947931">
              <w:marLeft w:val="0"/>
              <w:marRight w:val="0"/>
              <w:marTop w:val="0"/>
              <w:marBottom w:val="0"/>
              <w:divBdr>
                <w:top w:val="none" w:sz="0" w:space="0" w:color="auto"/>
                <w:left w:val="none" w:sz="0" w:space="0" w:color="auto"/>
                <w:bottom w:val="none" w:sz="0" w:space="0" w:color="auto"/>
                <w:right w:val="none" w:sz="0" w:space="0" w:color="auto"/>
              </w:divBdr>
              <w:divsChild>
                <w:div w:id="952201376">
                  <w:marLeft w:val="0"/>
                  <w:marRight w:val="0"/>
                  <w:marTop w:val="0"/>
                  <w:marBottom w:val="0"/>
                  <w:divBdr>
                    <w:top w:val="none" w:sz="0" w:space="0" w:color="auto"/>
                    <w:left w:val="none" w:sz="0" w:space="0" w:color="auto"/>
                    <w:bottom w:val="none" w:sz="0" w:space="0" w:color="auto"/>
                    <w:right w:val="none" w:sz="0" w:space="0" w:color="auto"/>
                  </w:divBdr>
                  <w:divsChild>
                    <w:div w:id="1363476772">
                      <w:marLeft w:val="0"/>
                      <w:marRight w:val="0"/>
                      <w:marTop w:val="0"/>
                      <w:marBottom w:val="0"/>
                      <w:divBdr>
                        <w:top w:val="none" w:sz="0" w:space="0" w:color="auto"/>
                        <w:left w:val="none" w:sz="0" w:space="0" w:color="auto"/>
                        <w:bottom w:val="none" w:sz="0" w:space="0" w:color="auto"/>
                        <w:right w:val="none" w:sz="0" w:space="0" w:color="auto"/>
                      </w:divBdr>
                      <w:divsChild>
                        <w:div w:id="641230700">
                          <w:marLeft w:val="0"/>
                          <w:marRight w:val="0"/>
                          <w:marTop w:val="0"/>
                          <w:marBottom w:val="0"/>
                          <w:divBdr>
                            <w:top w:val="none" w:sz="0" w:space="0" w:color="auto"/>
                            <w:left w:val="none" w:sz="0" w:space="0" w:color="auto"/>
                            <w:bottom w:val="none" w:sz="0" w:space="0" w:color="auto"/>
                            <w:right w:val="none" w:sz="0" w:space="0" w:color="auto"/>
                          </w:divBdr>
                          <w:divsChild>
                            <w:div w:id="785777081">
                              <w:marLeft w:val="0"/>
                              <w:marRight w:val="0"/>
                              <w:marTop w:val="0"/>
                              <w:marBottom w:val="0"/>
                              <w:divBdr>
                                <w:top w:val="none" w:sz="0" w:space="0" w:color="auto"/>
                                <w:left w:val="none" w:sz="0" w:space="0" w:color="auto"/>
                                <w:bottom w:val="none" w:sz="0" w:space="0" w:color="auto"/>
                                <w:right w:val="none" w:sz="0" w:space="0" w:color="auto"/>
                              </w:divBdr>
                              <w:divsChild>
                                <w:div w:id="587732598">
                                  <w:marLeft w:val="0"/>
                                  <w:marRight w:val="0"/>
                                  <w:marTop w:val="0"/>
                                  <w:marBottom w:val="0"/>
                                  <w:divBdr>
                                    <w:top w:val="none" w:sz="0" w:space="0" w:color="auto"/>
                                    <w:left w:val="none" w:sz="0" w:space="0" w:color="auto"/>
                                    <w:bottom w:val="none" w:sz="0" w:space="0" w:color="auto"/>
                                    <w:right w:val="none" w:sz="0" w:space="0" w:color="auto"/>
                                  </w:divBdr>
                                  <w:divsChild>
                                    <w:div w:id="9093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605735">
      <w:bodyDiv w:val="1"/>
      <w:marLeft w:val="0"/>
      <w:marRight w:val="0"/>
      <w:marTop w:val="0"/>
      <w:marBottom w:val="0"/>
      <w:divBdr>
        <w:top w:val="none" w:sz="0" w:space="0" w:color="auto"/>
        <w:left w:val="none" w:sz="0" w:space="0" w:color="auto"/>
        <w:bottom w:val="none" w:sz="0" w:space="0" w:color="auto"/>
        <w:right w:val="none" w:sz="0" w:space="0" w:color="auto"/>
      </w:divBdr>
    </w:div>
    <w:div w:id="1918441636">
      <w:bodyDiv w:val="1"/>
      <w:marLeft w:val="0"/>
      <w:marRight w:val="0"/>
      <w:marTop w:val="0"/>
      <w:marBottom w:val="0"/>
      <w:divBdr>
        <w:top w:val="none" w:sz="0" w:space="0" w:color="auto"/>
        <w:left w:val="none" w:sz="0" w:space="0" w:color="auto"/>
        <w:bottom w:val="none" w:sz="0" w:space="0" w:color="auto"/>
        <w:right w:val="none" w:sz="0" w:space="0" w:color="auto"/>
      </w:divBdr>
    </w:div>
    <w:div w:id="20827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ro-careers@csiro.au" TargetMode="External"/><Relationship Id="rId13" Type="http://schemas.openxmlformats.org/officeDocument/2006/relationships/hyperlink" Target="mailto:kerstin.pannek@csiro.au" TargetMode="External"/><Relationship Id="rId18" Type="http://schemas.openxmlformats.org/officeDocument/2006/relationships/hyperlink" Target="https://github.com/BauerLab/ngsane/issues/51" TargetMode="External"/><Relationship Id="rId26" Type="http://schemas.openxmlformats.org/officeDocument/2006/relationships/hyperlink" Target="mailto:Norm.Good@csiro.au" TargetMode="External"/><Relationship Id="rId39" Type="http://schemas.openxmlformats.org/officeDocument/2006/relationships/hyperlink" Target="mailto:andreas.duenser@csiro.au" TargetMode="External"/><Relationship Id="rId3" Type="http://schemas.openxmlformats.org/officeDocument/2006/relationships/styles" Target="styles.xml"/><Relationship Id="rId21" Type="http://schemas.openxmlformats.org/officeDocument/2006/relationships/hyperlink" Target="mailto:Amir.Fazlollahi@csiro.au" TargetMode="External"/><Relationship Id="rId34" Type="http://schemas.openxmlformats.org/officeDocument/2006/relationships/hyperlink" Target="mailto:qing.zhang@csiro.au" TargetMode="External"/><Relationship Id="rId42" Type="http://schemas.openxmlformats.org/officeDocument/2006/relationships/hyperlink" Target="mailto:Q.Liu@csiro.au" TargetMode="External"/><Relationship Id="rId7" Type="http://schemas.openxmlformats.org/officeDocument/2006/relationships/endnotes" Target="endnotes.xml"/><Relationship Id="rId12" Type="http://schemas.openxmlformats.org/officeDocument/2006/relationships/hyperlink" Target="mailto:nicholas.dowson@csiro.au" TargetMode="External"/><Relationship Id="rId17" Type="http://schemas.openxmlformats.org/officeDocument/2006/relationships/hyperlink" Target="mailto:lee.reid@csiro.au" TargetMode="External"/><Relationship Id="rId25" Type="http://schemas.openxmlformats.org/officeDocument/2006/relationships/hyperlink" Target="mailto:bevan.koopman@csiro.au" TargetMode="External"/><Relationship Id="rId33" Type="http://schemas.openxmlformats.org/officeDocument/2006/relationships/hyperlink" Target="mailto:Sajib.Saha@csiro.au" TargetMode="External"/><Relationship Id="rId38" Type="http://schemas.openxmlformats.org/officeDocument/2006/relationships/hyperlink" Target="mailto:thuong.nguyen@csiro.au" TargetMode="External"/><Relationship Id="rId2" Type="http://schemas.openxmlformats.org/officeDocument/2006/relationships/numbering" Target="numbering.xml"/><Relationship Id="rId16" Type="http://schemas.openxmlformats.org/officeDocument/2006/relationships/hyperlink" Target="mailto:nicholas.dowson@csiro.au" TargetMode="External"/><Relationship Id="rId20" Type="http://schemas.openxmlformats.org/officeDocument/2006/relationships/hyperlink" Target="mailto:james.doecke@csiro.au" TargetMode="External"/><Relationship Id="rId29" Type="http://schemas.openxmlformats.org/officeDocument/2006/relationships/hyperlink" Target="mailto:shaun.frost@csiro.au" TargetMode="External"/><Relationship Id="rId41" Type="http://schemas.openxmlformats.org/officeDocument/2006/relationships/hyperlink" Target="mailto:sazzad.hussain@csiro.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nthony.nguyen@csiro.au" TargetMode="External"/><Relationship Id="rId32" Type="http://schemas.openxmlformats.org/officeDocument/2006/relationships/hyperlink" Target="mailto:d.ireland@csiro.au" TargetMode="External"/><Relationship Id="rId37" Type="http://schemas.openxmlformats.org/officeDocument/2006/relationships/hyperlink" Target="mailto:Sajib.Saha@csiro.au" TargetMode="External"/><Relationship Id="rId40" Type="http://schemas.openxmlformats.org/officeDocument/2006/relationships/hyperlink" Target="mailto:jill.freyne@csiro.au" TargetMode="External"/><Relationship Id="rId5" Type="http://schemas.openxmlformats.org/officeDocument/2006/relationships/webSettings" Target="webSettings.xml"/><Relationship Id="rId15" Type="http://schemas.openxmlformats.org/officeDocument/2006/relationships/hyperlink" Target="mailto:Amir.Fazlollahi@csiro.au" TargetMode="External"/><Relationship Id="rId23" Type="http://schemas.openxmlformats.org/officeDocument/2006/relationships/hyperlink" Target="mailto:michael.lawley@csiro.au" TargetMode="External"/><Relationship Id="rId28" Type="http://schemas.openxmlformats.org/officeDocument/2006/relationships/hyperlink" Target="mailto:anthony.nguyen@csiro.au" TargetMode="External"/><Relationship Id="rId36" Type="http://schemas.openxmlformats.org/officeDocument/2006/relationships/hyperlink" Target="mailto:Jane.Li@csiro.au" TargetMode="External"/><Relationship Id="rId10" Type="http://schemas.openxmlformats.org/officeDocument/2006/relationships/header" Target="header1.xml"/><Relationship Id="rId19" Type="http://schemas.openxmlformats.org/officeDocument/2006/relationships/hyperlink" Target="mailto:Denis.Bauer@CSIRO.au" TargetMode="External"/><Relationship Id="rId31" Type="http://schemas.openxmlformats.org/officeDocument/2006/relationships/hyperlink" Target="mailto:ghassem.mokhtari@csiro.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aurence.Wilson@csiro.au" TargetMode="External"/><Relationship Id="rId22" Type="http://schemas.openxmlformats.org/officeDocument/2006/relationships/hyperlink" Target="mailto:anthony.nguyen@csiro.au" TargetMode="External"/><Relationship Id="rId27" Type="http://schemas.openxmlformats.org/officeDocument/2006/relationships/hyperlink" Target="mailto:Sankalp.Khanna@csiro.au" TargetMode="External"/><Relationship Id="rId30" Type="http://schemas.openxmlformats.org/officeDocument/2006/relationships/hyperlink" Target="mailto:Di.Xiao@csiro.au" TargetMode="External"/><Relationship Id="rId35" Type="http://schemas.openxmlformats.org/officeDocument/2006/relationships/hyperlink" Target="mailto:d.ireland@csiro.au"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7B282-FF21-4774-BC36-A2D39CB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6794</Words>
  <Characters>38729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45433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Dympna (HR, North Ryde)</dc:creator>
  <cp:lastModifiedBy>Smith, Karen (HR, Clayton)</cp:lastModifiedBy>
  <cp:revision>6</cp:revision>
  <cp:lastPrinted>2014-08-18T04:35:00Z</cp:lastPrinted>
  <dcterms:created xsi:type="dcterms:W3CDTF">2016-07-28T01:53:00Z</dcterms:created>
  <dcterms:modified xsi:type="dcterms:W3CDTF">2016-08-15T05:55:00Z</dcterms:modified>
</cp:coreProperties>
</file>